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2E3B9" w14:textId="77777777" w:rsidR="00402295" w:rsidRPr="00402295" w:rsidRDefault="00402295" w:rsidP="00DC495C">
      <w:r>
        <w:rPr>
          <w:noProof/>
        </w:rPr>
        <w:drawing>
          <wp:anchor distT="0" distB="0" distL="114300" distR="114300" simplePos="0" relativeHeight="251668480" behindDoc="0" locked="0" layoutInCell="1" allowOverlap="1" wp14:anchorId="7596319F" wp14:editId="54EAE9F3">
            <wp:simplePos x="0" y="0"/>
            <wp:positionH relativeFrom="margin">
              <wp:posOffset>-213995</wp:posOffset>
            </wp:positionH>
            <wp:positionV relativeFrom="page">
              <wp:posOffset>342900</wp:posOffset>
            </wp:positionV>
            <wp:extent cx="1882140" cy="905510"/>
            <wp:effectExtent l="0" t="0" r="3810" b="889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batpjegh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2140" cy="905510"/>
                    </a:xfrm>
                    <a:prstGeom prst="rect">
                      <a:avLst/>
                    </a:prstGeom>
                  </pic:spPr>
                </pic:pic>
              </a:graphicData>
            </a:graphic>
            <wp14:sizeRelH relativeFrom="page">
              <wp14:pctWidth>0</wp14:pctWidth>
            </wp14:sizeRelH>
            <wp14:sizeRelV relativeFrom="page">
              <wp14:pctHeight>0</wp14:pctHeight>
            </wp14:sizeRelV>
          </wp:anchor>
        </w:drawing>
      </w:r>
      <w:r w:rsidRPr="00402295">
        <w:rPr>
          <w:noProof/>
        </w:rPr>
        <w:drawing>
          <wp:anchor distT="0" distB="0" distL="114300" distR="114300" simplePos="0" relativeHeight="251667456" behindDoc="1" locked="0" layoutInCell="1" allowOverlap="1" wp14:anchorId="32573CFB" wp14:editId="57CB2C05">
            <wp:simplePos x="0" y="0"/>
            <wp:positionH relativeFrom="column">
              <wp:posOffset>4773295</wp:posOffset>
            </wp:positionH>
            <wp:positionV relativeFrom="paragraph">
              <wp:posOffset>6985</wp:posOffset>
            </wp:positionV>
            <wp:extent cx="1637030" cy="707390"/>
            <wp:effectExtent l="0" t="0" r="1270" b="0"/>
            <wp:wrapTight wrapText="bothSides">
              <wp:wrapPolygon edited="0">
                <wp:start x="0" y="0"/>
                <wp:lineTo x="0" y="20941"/>
                <wp:lineTo x="21365" y="20941"/>
                <wp:lineTo x="21365" y="0"/>
                <wp:lineTo x="0" y="0"/>
              </wp:wrapPolygon>
            </wp:wrapTight>
            <wp:docPr id="15" name="Image 15" descr="spw_agr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w_agr_fr"/>
                    <pic:cNvPicPr>
                      <a:picLocks noChangeAspect="1" noChangeArrowheads="1"/>
                    </pic:cNvPicPr>
                  </pic:nvPicPr>
                  <pic:blipFill>
                    <a:blip r:embed="rId6" cstate="print">
                      <a:extLst>
                        <a:ext uri="{28A0092B-C50C-407E-A947-70E740481C1C}">
                          <a14:useLocalDpi xmlns:a14="http://schemas.microsoft.com/office/drawing/2010/main" val="0"/>
                        </a:ext>
                      </a:extLst>
                    </a:blip>
                    <a:srcRect l="7545" t="16122" r="7808" b="16623"/>
                    <a:stretch>
                      <a:fillRect/>
                    </a:stretch>
                  </pic:blipFill>
                  <pic:spPr bwMode="auto">
                    <a:xfrm>
                      <a:off x="0" y="0"/>
                      <a:ext cx="1637030" cy="707390"/>
                    </a:xfrm>
                    <a:prstGeom prst="rect">
                      <a:avLst/>
                    </a:prstGeom>
                    <a:noFill/>
                  </pic:spPr>
                </pic:pic>
              </a:graphicData>
            </a:graphic>
            <wp14:sizeRelH relativeFrom="page">
              <wp14:pctWidth>0</wp14:pctWidth>
            </wp14:sizeRelH>
            <wp14:sizeRelV relativeFrom="page">
              <wp14:pctHeight>0</wp14:pctHeight>
            </wp14:sizeRelV>
          </wp:anchor>
        </w:drawing>
      </w:r>
      <w:r w:rsidRPr="00402295">
        <w:rPr>
          <w:b/>
          <w:bCs/>
        </w:rPr>
        <w:t>Filière Wallonne de la Pomme de terre</w:t>
      </w:r>
    </w:p>
    <w:p w14:paraId="44A7186F" w14:textId="1A2D81EF" w:rsidR="00402295" w:rsidRPr="00402295" w:rsidRDefault="00402295" w:rsidP="00402295">
      <w:pPr>
        <w:ind w:right="2157"/>
        <w:jc w:val="center"/>
        <w:rPr>
          <w:b/>
          <w:bCs/>
        </w:rPr>
      </w:pPr>
      <w:r w:rsidRPr="00402295">
        <w:rPr>
          <w:b/>
          <w:bCs/>
        </w:rPr>
        <w:t>Rue du Bordia, 4 – 5030 Gembloux - 081.61.06.56</w:t>
      </w:r>
    </w:p>
    <w:p w14:paraId="59612746" w14:textId="77777777" w:rsidR="00402295" w:rsidRPr="00402295" w:rsidRDefault="00402295" w:rsidP="00402295">
      <w:pPr>
        <w:jc w:val="center"/>
        <w:rPr>
          <w:b/>
          <w:bCs/>
        </w:rPr>
      </w:pPr>
    </w:p>
    <w:p w14:paraId="7F2C972C" w14:textId="77777777" w:rsidR="00402295" w:rsidRDefault="00402295" w:rsidP="00402295">
      <w:r w:rsidRPr="00402295">
        <w:rPr>
          <w:i/>
          <w:iCs/>
          <w:color w:val="0000FF"/>
          <w:sz w:val="28"/>
          <w:szCs w:val="28"/>
        </w:rPr>
        <w:t>Dans le cadre du Centre Pilote Pomme de terre financé par le SPW - DGARNE</w:t>
      </w:r>
    </w:p>
    <w:p w14:paraId="6CB05EA7" w14:textId="77777777" w:rsidR="0057030D" w:rsidRPr="00402295" w:rsidRDefault="00E276DF" w:rsidP="0057030D">
      <w:pPr>
        <w:jc w:val="center"/>
        <w:rPr>
          <w:rFonts w:ascii="Tahoma" w:hAnsi="Tahoma" w:cs="Tahoma"/>
          <w:b/>
          <w:bCs/>
          <w:smallCaps/>
          <w:color w:val="00CC00"/>
          <w:sz w:val="26"/>
          <w:szCs w:val="26"/>
        </w:rPr>
      </w:pPr>
      <w:r w:rsidRPr="00402295">
        <w:rPr>
          <w:rFonts w:ascii="Tahoma" w:hAnsi="Tahoma" w:cs="Tahoma"/>
          <w:b/>
          <w:bCs/>
          <w:smallCaps/>
          <w:color w:val="00CC00"/>
          <w:sz w:val="26"/>
          <w:szCs w:val="26"/>
        </w:rPr>
        <w:t>S</w:t>
      </w:r>
      <w:r w:rsidR="0057030D" w:rsidRPr="00402295">
        <w:rPr>
          <w:rFonts w:ascii="Tahoma" w:hAnsi="Tahoma" w:cs="Tahoma"/>
          <w:b/>
          <w:bCs/>
          <w:smallCaps/>
          <w:color w:val="00CC00"/>
          <w:sz w:val="26"/>
          <w:szCs w:val="26"/>
        </w:rPr>
        <w:t>uivi du rendement et de la qualité en cours de culture</w:t>
      </w:r>
      <w:r w:rsidR="00FD6EB9" w:rsidRPr="00402295">
        <w:rPr>
          <w:rFonts w:ascii="Tahoma" w:hAnsi="Tahoma" w:cs="Tahoma"/>
          <w:b/>
          <w:bCs/>
          <w:smallCaps/>
          <w:color w:val="00CC00"/>
          <w:sz w:val="26"/>
          <w:szCs w:val="26"/>
        </w:rPr>
        <w:t xml:space="preserve"> </w:t>
      </w:r>
    </w:p>
    <w:p w14:paraId="452C2D9F" w14:textId="7D40C3D5" w:rsidR="0057030D" w:rsidRDefault="0046227F" w:rsidP="0057030D">
      <w:pPr>
        <w:jc w:val="center"/>
        <w:rPr>
          <w:rFonts w:ascii="Tahoma" w:hAnsi="Tahoma" w:cs="Tahoma"/>
          <w:b/>
          <w:bCs/>
          <w:smallCaps/>
          <w:color w:val="00CC00"/>
          <w:sz w:val="26"/>
          <w:szCs w:val="26"/>
        </w:rPr>
      </w:pPr>
      <w:r w:rsidRPr="00402295">
        <w:rPr>
          <w:rFonts w:ascii="Tahoma" w:hAnsi="Tahoma" w:cs="Tahoma"/>
          <w:b/>
          <w:bCs/>
          <w:smallCaps/>
          <w:color w:val="00CC00"/>
          <w:sz w:val="26"/>
          <w:szCs w:val="26"/>
        </w:rPr>
        <w:t>communique n°</w:t>
      </w:r>
      <w:r w:rsidR="00711051">
        <w:rPr>
          <w:rFonts w:ascii="Tahoma" w:hAnsi="Tahoma" w:cs="Tahoma"/>
          <w:b/>
          <w:bCs/>
          <w:smallCaps/>
          <w:color w:val="00CC00"/>
          <w:sz w:val="26"/>
          <w:szCs w:val="26"/>
        </w:rPr>
        <w:t>4</w:t>
      </w:r>
      <w:r w:rsidR="0057030D" w:rsidRPr="00402295">
        <w:rPr>
          <w:rFonts w:ascii="Tahoma" w:hAnsi="Tahoma" w:cs="Tahoma"/>
          <w:b/>
          <w:bCs/>
          <w:smallCaps/>
          <w:color w:val="00CC00"/>
          <w:sz w:val="26"/>
          <w:szCs w:val="26"/>
        </w:rPr>
        <w:t xml:space="preserve"> : </w:t>
      </w:r>
      <w:r w:rsidR="00711051">
        <w:rPr>
          <w:rFonts w:ascii="Tahoma" w:hAnsi="Tahoma" w:cs="Tahoma"/>
          <w:b/>
          <w:bCs/>
          <w:smallCaps/>
          <w:color w:val="00CC00"/>
          <w:sz w:val="26"/>
          <w:szCs w:val="26"/>
        </w:rPr>
        <w:t>14 SEPTEMBRE</w:t>
      </w:r>
      <w:r w:rsidR="004D285A" w:rsidRPr="00DC495C">
        <w:rPr>
          <w:rFonts w:ascii="Tahoma" w:hAnsi="Tahoma" w:cs="Tahoma"/>
          <w:b/>
          <w:bCs/>
          <w:smallCaps/>
          <w:color w:val="00CC00"/>
          <w:sz w:val="26"/>
          <w:szCs w:val="26"/>
        </w:rPr>
        <w:t xml:space="preserve"> 20</w:t>
      </w:r>
      <w:r w:rsidR="002871B3">
        <w:rPr>
          <w:rFonts w:ascii="Tahoma" w:hAnsi="Tahoma" w:cs="Tahoma"/>
          <w:b/>
          <w:bCs/>
          <w:smallCaps/>
          <w:color w:val="00CC00"/>
          <w:sz w:val="26"/>
          <w:szCs w:val="26"/>
        </w:rPr>
        <w:t>20</w:t>
      </w:r>
    </w:p>
    <w:p w14:paraId="7883036B" w14:textId="552724A5" w:rsidR="00382EDB" w:rsidRPr="00382EDB" w:rsidRDefault="00382EDB" w:rsidP="0057030D">
      <w:pPr>
        <w:jc w:val="center"/>
        <w:rPr>
          <w:rFonts w:ascii="Tahoma" w:hAnsi="Tahoma" w:cs="Tahoma"/>
          <w:b/>
          <w:bCs/>
          <w:smallCaps/>
          <w:color w:val="00CC00"/>
          <w:sz w:val="16"/>
          <w:szCs w:val="16"/>
        </w:rPr>
      </w:pPr>
    </w:p>
    <w:p w14:paraId="282EFE20" w14:textId="41D1EB9A" w:rsidR="00382EDB" w:rsidRDefault="00382EDB" w:rsidP="00382EDB">
      <w:pPr>
        <w:jc w:val="both"/>
        <w:rPr>
          <w:rFonts w:ascii="Gill Sans MT" w:hAnsi="Gill Sans MT" w:cs="Tahoma"/>
        </w:rPr>
      </w:pPr>
      <w:r>
        <w:rPr>
          <w:rFonts w:ascii="Gill Sans MT" w:hAnsi="Gill Sans MT" w:cs="Tahoma"/>
        </w:rPr>
        <w:t>L’évolution variétale récente a rendu les surfaces de Bintje minoritaires en Belgique. A partir de la présente saison, les prélèvements toutes les 2 semaines concernent Fontane et Challenger, tandis que Bintje et Innovator seront prélevé</w:t>
      </w:r>
      <w:r w:rsidR="0048275A">
        <w:rPr>
          <w:rFonts w:ascii="Gill Sans MT" w:hAnsi="Gill Sans MT" w:cs="Tahoma"/>
        </w:rPr>
        <w:t>e</w:t>
      </w:r>
      <w:r>
        <w:rPr>
          <w:rFonts w:ascii="Gill Sans MT" w:hAnsi="Gill Sans MT" w:cs="Tahoma"/>
        </w:rPr>
        <w:t xml:space="preserve">s </w:t>
      </w:r>
      <w:r w:rsidR="0048275A">
        <w:rPr>
          <w:rFonts w:ascii="Gill Sans MT" w:hAnsi="Gill Sans MT" w:cs="Tahoma"/>
        </w:rPr>
        <w:t>en semaine 34</w:t>
      </w:r>
      <w:r>
        <w:rPr>
          <w:rFonts w:ascii="Gill Sans MT" w:hAnsi="Gill Sans MT" w:cs="Tahoma"/>
        </w:rPr>
        <w:t xml:space="preserve"> et après défanage.</w:t>
      </w:r>
    </w:p>
    <w:p w14:paraId="4ADEF777" w14:textId="77777777" w:rsidR="0057030D" w:rsidRPr="004419F2" w:rsidRDefault="0057030D" w:rsidP="0057030D">
      <w:pPr>
        <w:jc w:val="both"/>
        <w:rPr>
          <w:sz w:val="10"/>
          <w:szCs w:val="10"/>
          <w:highlight w:val="red"/>
        </w:rPr>
      </w:pPr>
    </w:p>
    <w:p w14:paraId="66C86DBD" w14:textId="682C8EFE" w:rsidR="001269D7" w:rsidRPr="005A2D7D" w:rsidRDefault="00162C62" w:rsidP="0019390E">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5A2D7D">
        <w:rPr>
          <w:rFonts w:ascii="Gill Sans MT" w:hAnsi="Gill Sans MT" w:cs="Arial"/>
        </w:rPr>
        <w:t xml:space="preserve">Au </w:t>
      </w:r>
      <w:r w:rsidR="00711051">
        <w:rPr>
          <w:rFonts w:ascii="Gill Sans MT" w:hAnsi="Gill Sans MT" w:cs="Arial"/>
        </w:rPr>
        <w:t>07 - 08</w:t>
      </w:r>
      <w:r w:rsidR="008A6A6C" w:rsidRPr="005A2D7D">
        <w:rPr>
          <w:rFonts w:ascii="Gill Sans MT" w:hAnsi="Gill Sans MT" w:cs="Arial"/>
        </w:rPr>
        <w:t xml:space="preserve"> </w:t>
      </w:r>
      <w:r w:rsidR="00711051">
        <w:rPr>
          <w:rFonts w:ascii="Gill Sans MT" w:hAnsi="Gill Sans MT" w:cs="Arial"/>
        </w:rPr>
        <w:t>septembre</w:t>
      </w:r>
      <w:r w:rsidR="00C563D4" w:rsidRPr="005A2D7D">
        <w:rPr>
          <w:rFonts w:ascii="Gill Sans MT" w:hAnsi="Gill Sans MT" w:cs="Arial"/>
        </w:rPr>
        <w:t xml:space="preserve"> </w:t>
      </w:r>
      <w:r w:rsidR="0046227F" w:rsidRPr="005A2D7D">
        <w:rPr>
          <w:rFonts w:ascii="Gill Sans MT" w:hAnsi="Gill Sans MT" w:cs="Arial"/>
        </w:rPr>
        <w:t>après 1</w:t>
      </w:r>
      <w:r w:rsidR="00711051">
        <w:rPr>
          <w:rFonts w:ascii="Gill Sans MT" w:hAnsi="Gill Sans MT" w:cs="Arial"/>
        </w:rPr>
        <w:t>44</w:t>
      </w:r>
      <w:r w:rsidR="00DC525B" w:rsidRPr="005A2D7D">
        <w:rPr>
          <w:rFonts w:ascii="Gill Sans MT" w:hAnsi="Gill Sans MT" w:cs="Arial"/>
        </w:rPr>
        <w:t xml:space="preserve"> </w:t>
      </w:r>
      <w:r w:rsidR="006B526B" w:rsidRPr="005A2D7D">
        <w:rPr>
          <w:rFonts w:ascii="Gill Sans MT" w:hAnsi="Gill Sans MT" w:cs="Arial"/>
        </w:rPr>
        <w:t xml:space="preserve">jours de culture en </w:t>
      </w:r>
      <w:r w:rsidR="0048275A">
        <w:rPr>
          <w:rFonts w:ascii="Gill Sans MT" w:hAnsi="Gill Sans MT" w:cs="Arial"/>
        </w:rPr>
        <w:t>Fontane</w:t>
      </w:r>
      <w:r w:rsidR="006B526B" w:rsidRPr="005A2D7D">
        <w:rPr>
          <w:rFonts w:ascii="Gill Sans MT" w:hAnsi="Gill Sans MT" w:cs="Arial"/>
        </w:rPr>
        <w:t xml:space="preserve"> et </w:t>
      </w:r>
      <w:r w:rsidR="0046227F" w:rsidRPr="009C5708">
        <w:rPr>
          <w:rFonts w:ascii="Gill Sans MT" w:hAnsi="Gill Sans MT" w:cs="Arial"/>
        </w:rPr>
        <w:t>1</w:t>
      </w:r>
      <w:r w:rsidR="00711051">
        <w:rPr>
          <w:rFonts w:ascii="Gill Sans MT" w:hAnsi="Gill Sans MT" w:cs="Arial"/>
        </w:rPr>
        <w:t>41</w:t>
      </w:r>
      <w:r w:rsidR="00AF20F2" w:rsidRPr="005A2D7D">
        <w:rPr>
          <w:rFonts w:ascii="Gill Sans MT" w:hAnsi="Gill Sans MT" w:cs="Arial"/>
        </w:rPr>
        <w:t xml:space="preserve"> jours en </w:t>
      </w:r>
      <w:r w:rsidR="0048275A">
        <w:rPr>
          <w:rFonts w:ascii="Gill Sans MT" w:hAnsi="Gill Sans MT" w:cs="Arial"/>
        </w:rPr>
        <w:t>Challenger :</w:t>
      </w:r>
    </w:p>
    <w:p w14:paraId="3226DFE0" w14:textId="409ED709" w:rsidR="00E4508B" w:rsidRPr="003825DB" w:rsidRDefault="0057030D" w:rsidP="0019390E">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5A2D7D">
        <w:rPr>
          <w:rFonts w:ascii="Gill Sans MT" w:hAnsi="Gill Sans MT" w:cs="Arial"/>
        </w:rPr>
        <w:sym w:font="Wingdings" w:char="F0D6"/>
      </w:r>
      <w:r w:rsidRPr="005A2D7D">
        <w:rPr>
          <w:rFonts w:ascii="Gill Sans MT" w:hAnsi="Gill Sans MT" w:cs="Arial"/>
        </w:rPr>
        <w:t xml:space="preserve"> </w:t>
      </w:r>
      <w:r w:rsidR="00FC5F64" w:rsidRPr="003825DB">
        <w:rPr>
          <w:rFonts w:ascii="Gill Sans MT" w:hAnsi="Gill Sans MT" w:cs="Arial"/>
          <w:b/>
          <w:bCs/>
        </w:rPr>
        <w:t>Rendement</w:t>
      </w:r>
      <w:r w:rsidRPr="003825DB">
        <w:rPr>
          <w:rFonts w:ascii="Gill Sans MT" w:hAnsi="Gill Sans MT" w:cs="Arial"/>
          <w:b/>
          <w:bCs/>
        </w:rPr>
        <w:t xml:space="preserve"> moyen</w:t>
      </w:r>
      <w:r w:rsidR="00923899" w:rsidRPr="003825DB">
        <w:rPr>
          <w:rFonts w:ascii="Gill Sans MT" w:hAnsi="Gill Sans MT" w:cs="Arial"/>
          <w:b/>
          <w:bCs/>
        </w:rPr>
        <w:t xml:space="preserve"> </w:t>
      </w:r>
      <w:r w:rsidR="006B526B" w:rsidRPr="003825DB">
        <w:rPr>
          <w:rFonts w:ascii="Gill Sans MT" w:hAnsi="Gill Sans MT" w:cs="Arial"/>
        </w:rPr>
        <w:t>(</w:t>
      </w:r>
      <w:r w:rsidR="00460264" w:rsidRPr="003825DB">
        <w:rPr>
          <w:rFonts w:ascii="Gill Sans MT" w:hAnsi="Gill Sans MT" w:cs="Arial"/>
        </w:rPr>
        <w:t>35 mm+</w:t>
      </w:r>
      <w:r w:rsidR="006B526B" w:rsidRPr="003825DB">
        <w:rPr>
          <w:rFonts w:ascii="Gill Sans MT" w:hAnsi="Gill Sans MT" w:cs="Arial"/>
        </w:rPr>
        <w:t>) : </w:t>
      </w:r>
      <w:r w:rsidR="0048275A" w:rsidRPr="003825DB">
        <w:rPr>
          <w:rFonts w:ascii="Gill Sans MT" w:hAnsi="Gill Sans MT" w:cs="Arial"/>
          <w:b/>
          <w:bCs/>
        </w:rPr>
        <w:t>Fontane</w:t>
      </w:r>
      <w:r w:rsidR="00D90892" w:rsidRPr="003825DB">
        <w:rPr>
          <w:rFonts w:ascii="Gill Sans MT" w:hAnsi="Gill Sans MT" w:cs="Arial"/>
        </w:rPr>
        <w:t> </w:t>
      </w:r>
      <w:r w:rsidR="00460264" w:rsidRPr="003825DB">
        <w:rPr>
          <w:rFonts w:ascii="Gill Sans MT" w:hAnsi="Gill Sans MT" w:cs="Arial"/>
          <w:b/>
        </w:rPr>
        <w:t>4</w:t>
      </w:r>
      <w:r w:rsidR="003825DB" w:rsidRPr="003825DB">
        <w:rPr>
          <w:rFonts w:ascii="Gill Sans MT" w:hAnsi="Gill Sans MT" w:cs="Arial"/>
          <w:b/>
        </w:rPr>
        <w:t>4,4</w:t>
      </w:r>
      <w:r w:rsidR="00FD6EB9" w:rsidRPr="003825DB">
        <w:rPr>
          <w:rFonts w:ascii="Gill Sans MT" w:hAnsi="Gill Sans MT" w:cs="Arial"/>
          <w:b/>
        </w:rPr>
        <w:t xml:space="preserve"> </w:t>
      </w:r>
      <w:r w:rsidR="00DA5B08" w:rsidRPr="003825DB">
        <w:rPr>
          <w:rFonts w:ascii="Gill Sans MT" w:hAnsi="Gill Sans MT" w:cs="Arial"/>
          <w:b/>
        </w:rPr>
        <w:t>t/ha</w:t>
      </w:r>
      <w:r w:rsidR="007B517E" w:rsidRPr="003825DB">
        <w:rPr>
          <w:rFonts w:ascii="Gill Sans MT" w:hAnsi="Gill Sans MT" w:cs="Arial"/>
        </w:rPr>
        <w:t> </w:t>
      </w:r>
      <w:r w:rsidR="007B517E" w:rsidRPr="003825DB">
        <w:rPr>
          <w:rFonts w:ascii="Gill Sans MT" w:hAnsi="Gill Sans MT" w:cs="Arial"/>
          <w:b/>
        </w:rPr>
        <w:t>;</w:t>
      </w:r>
      <w:r w:rsidR="003A5299" w:rsidRPr="003825DB">
        <w:rPr>
          <w:rFonts w:ascii="Gill Sans MT" w:hAnsi="Gill Sans MT" w:cs="Arial"/>
          <w:b/>
        </w:rPr>
        <w:t xml:space="preserve"> </w:t>
      </w:r>
      <w:r w:rsidR="0048275A" w:rsidRPr="003825DB">
        <w:rPr>
          <w:rFonts w:ascii="Gill Sans MT" w:hAnsi="Gill Sans MT" w:cs="Arial"/>
          <w:b/>
        </w:rPr>
        <w:t>Challenger</w:t>
      </w:r>
      <w:r w:rsidR="003825DB" w:rsidRPr="003825DB">
        <w:rPr>
          <w:rFonts w:ascii="Gill Sans MT" w:hAnsi="Gill Sans MT" w:cs="Arial"/>
          <w:b/>
        </w:rPr>
        <w:t xml:space="preserve"> 40,4 </w:t>
      </w:r>
      <w:r w:rsidR="006B526B" w:rsidRPr="003825DB">
        <w:rPr>
          <w:rFonts w:ascii="Gill Sans MT" w:hAnsi="Gill Sans MT" w:cs="Arial"/>
          <w:b/>
        </w:rPr>
        <w:t>t/ha ;</w:t>
      </w:r>
      <w:r w:rsidR="009C5708" w:rsidRPr="003825DB">
        <w:rPr>
          <w:rFonts w:ascii="Gill Sans MT" w:hAnsi="Gill Sans MT" w:cs="Arial"/>
        </w:rPr>
        <w:t xml:space="preserve"> </w:t>
      </w:r>
      <w:r w:rsidR="003825DB" w:rsidRPr="003825DB">
        <w:rPr>
          <w:rFonts w:ascii="Gill Sans MT" w:hAnsi="Gill Sans MT" w:cs="Arial"/>
        </w:rPr>
        <w:t>progression modeste depuis le prélèvement précédent (200 à 250 kg/ha.jour) ;</w:t>
      </w:r>
    </w:p>
    <w:p w14:paraId="186763A7" w14:textId="5CC36A3B" w:rsidR="00D93ABE" w:rsidRPr="003825DB" w:rsidRDefault="00510CDC" w:rsidP="0019390E">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3825DB">
        <w:rPr>
          <w:rFonts w:ascii="Gill Sans MT" w:hAnsi="Gill Sans MT" w:cs="Arial"/>
        </w:rPr>
        <w:sym w:font="Wingdings" w:char="F0D6"/>
      </w:r>
      <w:r w:rsidRPr="003825DB">
        <w:rPr>
          <w:rFonts w:ascii="Gill Sans MT" w:hAnsi="Gill Sans MT" w:cs="Arial"/>
        </w:rPr>
        <w:t xml:space="preserve"> </w:t>
      </w:r>
      <w:r w:rsidR="00923899" w:rsidRPr="003825DB">
        <w:rPr>
          <w:rFonts w:ascii="Gill Sans MT" w:hAnsi="Gill Sans MT" w:cs="Arial"/>
          <w:b/>
        </w:rPr>
        <w:t xml:space="preserve">Calibre </w:t>
      </w:r>
      <w:r w:rsidR="0048275A" w:rsidRPr="003825DB">
        <w:rPr>
          <w:rFonts w:ascii="Gill Sans MT" w:hAnsi="Gill Sans MT" w:cs="Arial"/>
          <w:b/>
        </w:rPr>
        <w:t xml:space="preserve">avancé en Fontane, </w:t>
      </w:r>
      <w:r w:rsidR="009C5708" w:rsidRPr="003825DB">
        <w:rPr>
          <w:rFonts w:ascii="Gill Sans MT" w:hAnsi="Gill Sans MT" w:cs="Arial"/>
          <w:b/>
        </w:rPr>
        <w:t xml:space="preserve">correct </w:t>
      </w:r>
      <w:r w:rsidR="0048275A" w:rsidRPr="003825DB">
        <w:rPr>
          <w:rFonts w:ascii="Gill Sans MT" w:hAnsi="Gill Sans MT" w:cs="Arial"/>
          <w:b/>
        </w:rPr>
        <w:t xml:space="preserve">en Challenger ; </w:t>
      </w:r>
      <w:r w:rsidR="009E03FD" w:rsidRPr="003825DB">
        <w:rPr>
          <w:rFonts w:ascii="Gill Sans MT" w:hAnsi="Gill Sans MT" w:cs="Arial"/>
          <w:b/>
        </w:rPr>
        <w:t xml:space="preserve">PSE </w:t>
      </w:r>
      <w:r w:rsidR="003825DB" w:rsidRPr="003825DB">
        <w:rPr>
          <w:rFonts w:ascii="Gill Sans MT" w:hAnsi="Gill Sans MT" w:cs="Arial"/>
          <w:b/>
        </w:rPr>
        <w:t xml:space="preserve">élevés en Fontane, très élevés en Challenger ; </w:t>
      </w:r>
    </w:p>
    <w:p w14:paraId="5166B7E3" w14:textId="27269CC5" w:rsidR="006B526B" w:rsidRPr="009E03FD" w:rsidRDefault="006B526B" w:rsidP="0019390E">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3825DB">
        <w:rPr>
          <w:rFonts w:ascii="Gill Sans MT" w:hAnsi="Gill Sans MT" w:cs="Arial"/>
        </w:rPr>
        <w:sym w:font="Wingdings" w:char="F0D6"/>
      </w:r>
      <w:r w:rsidR="00DC525B" w:rsidRPr="003825DB">
        <w:rPr>
          <w:rFonts w:ascii="Gill Sans MT" w:hAnsi="Gill Sans MT" w:cs="Arial"/>
        </w:rPr>
        <w:t xml:space="preserve"> </w:t>
      </w:r>
      <w:r w:rsidR="003825DB" w:rsidRPr="003825DB">
        <w:rPr>
          <w:rFonts w:ascii="Gill Sans MT" w:hAnsi="Gill Sans MT" w:cs="Arial"/>
        </w:rPr>
        <w:t>Feuillage en moyenne majoritairement sénescent et début des défanages</w:t>
      </w:r>
      <w:r w:rsidR="009C5708" w:rsidRPr="003825DB">
        <w:rPr>
          <w:rFonts w:ascii="Gill Sans MT" w:hAnsi="Gill Sans MT" w:cs="Arial"/>
        </w:rPr>
        <w:t>.</w:t>
      </w:r>
    </w:p>
    <w:p w14:paraId="7CCB07BD" w14:textId="04F693B7" w:rsidR="001C114C" w:rsidRPr="00526DFC" w:rsidRDefault="001C114C">
      <w:pPr>
        <w:rPr>
          <w:rFonts w:ascii="Tahoma" w:hAnsi="Tahoma" w:cs="Tahoma"/>
          <w:b/>
          <w:bCs/>
          <w:color w:val="FF3300"/>
          <w:sz w:val="16"/>
          <w:szCs w:val="16"/>
          <w:highlight w:val="red"/>
        </w:rPr>
      </w:pPr>
    </w:p>
    <w:p w14:paraId="13F4E462" w14:textId="684C9F74" w:rsidR="007B25F6" w:rsidRPr="00A37D77" w:rsidRDefault="007B25F6" w:rsidP="001C114C">
      <w:pPr>
        <w:ind w:left="-284"/>
        <w:jc w:val="both"/>
        <w:rPr>
          <w:rFonts w:ascii="Tahoma" w:hAnsi="Tahoma" w:cs="Tahoma"/>
          <w:b/>
          <w:bCs/>
          <w:color w:val="FF3300"/>
        </w:rPr>
      </w:pPr>
      <w:r w:rsidRPr="00A37D77">
        <w:rPr>
          <w:rFonts w:ascii="Tahoma" w:hAnsi="Tahoma" w:cs="Tahoma"/>
          <w:b/>
          <w:bCs/>
          <w:color w:val="FF3300"/>
        </w:rPr>
        <w:t xml:space="preserve">Variété Fontane en </w:t>
      </w:r>
      <w:r w:rsidR="00892F9D" w:rsidRPr="00A37D77">
        <w:rPr>
          <w:rFonts w:ascii="Tahoma" w:hAnsi="Tahoma" w:cs="Tahoma"/>
          <w:b/>
          <w:bCs/>
          <w:color w:val="FF3300"/>
        </w:rPr>
        <w:t>Belgique</w:t>
      </w:r>
      <w:r w:rsidRPr="00A37D77">
        <w:rPr>
          <w:rFonts w:ascii="Tahoma" w:hAnsi="Tahoma" w:cs="Tahoma"/>
          <w:b/>
          <w:bCs/>
          <w:color w:val="FF3300"/>
        </w:rPr>
        <w:t xml:space="preserve"> </w:t>
      </w:r>
    </w:p>
    <w:p w14:paraId="34EA4DDB" w14:textId="2A4553A0" w:rsidR="00446B7E" w:rsidRPr="00A37D77" w:rsidRDefault="009C0FF7" w:rsidP="009D2CFB">
      <w:pPr>
        <w:ind w:left="-284"/>
        <w:jc w:val="both"/>
        <w:rPr>
          <w:rFonts w:ascii="Gill Sans MT" w:hAnsi="Gill Sans MT"/>
        </w:rPr>
      </w:pPr>
      <w:r w:rsidRPr="00A37D77">
        <w:rPr>
          <w:rFonts w:ascii="Gill Sans MT" w:hAnsi="Gill Sans MT"/>
        </w:rPr>
        <w:t xml:space="preserve">Sur base de </w:t>
      </w:r>
      <w:r w:rsidR="00FA3320">
        <w:rPr>
          <w:rFonts w:ascii="Gill Sans MT" w:hAnsi="Gill Sans MT"/>
        </w:rPr>
        <w:t>31</w:t>
      </w:r>
      <w:r w:rsidR="007B25F6" w:rsidRPr="00A37D77">
        <w:rPr>
          <w:rFonts w:ascii="Gill Sans MT" w:hAnsi="Gill Sans MT"/>
        </w:rPr>
        <w:t xml:space="preserve"> parce</w:t>
      </w:r>
      <w:r w:rsidRPr="00A37D77">
        <w:rPr>
          <w:rFonts w:ascii="Gill Sans MT" w:hAnsi="Gill Sans MT"/>
        </w:rPr>
        <w:t xml:space="preserve">lles échantillonnées </w:t>
      </w:r>
      <w:r w:rsidR="00A97241" w:rsidRPr="00A37D77">
        <w:rPr>
          <w:rFonts w:ascii="Gill Sans MT" w:hAnsi="Gill Sans MT"/>
        </w:rPr>
        <w:t xml:space="preserve">en </w:t>
      </w:r>
      <w:r w:rsidR="00F82979" w:rsidRPr="00A37D77">
        <w:rPr>
          <w:rFonts w:ascii="Gill Sans MT" w:hAnsi="Gill Sans MT"/>
        </w:rPr>
        <w:t xml:space="preserve">Wallonie et en </w:t>
      </w:r>
      <w:r w:rsidR="00A97241" w:rsidRPr="00A37D77">
        <w:rPr>
          <w:rFonts w:ascii="Gill Sans MT" w:hAnsi="Gill Sans MT"/>
        </w:rPr>
        <w:t>Flandre</w:t>
      </w:r>
      <w:r w:rsidR="00F82979" w:rsidRPr="00A37D77">
        <w:rPr>
          <w:rFonts w:ascii="Gill Sans MT" w:hAnsi="Gill Sans MT"/>
        </w:rPr>
        <w:t xml:space="preserve"> par la collaboration multiple entre Fiwap, </w:t>
      </w:r>
      <w:r w:rsidR="006D0E2D" w:rsidRPr="00A37D77">
        <w:rPr>
          <w:rFonts w:ascii="Gill Sans MT" w:hAnsi="Gill Sans MT"/>
        </w:rPr>
        <w:t>Carah, PCA et Inagro :</w:t>
      </w:r>
    </w:p>
    <w:p w14:paraId="1BB9A4A0" w14:textId="77777777" w:rsidR="00F82979" w:rsidRPr="004419F2" w:rsidRDefault="00F82979" w:rsidP="00F24546">
      <w:pPr>
        <w:ind w:left="-284"/>
        <w:rPr>
          <w:rFonts w:ascii="Gill Sans MT" w:hAnsi="Gill Sans MT"/>
          <w:sz w:val="16"/>
          <w:szCs w:val="16"/>
          <w:highlight w:val="red"/>
        </w:rPr>
      </w:pPr>
    </w:p>
    <w:p w14:paraId="3BED4E57" w14:textId="3573C44E" w:rsidR="00F82979" w:rsidRPr="00402295" w:rsidRDefault="00F82979" w:rsidP="00F82979">
      <w:pPr>
        <w:ind w:right="-115"/>
        <w:rPr>
          <w:rFonts w:ascii="Arial Narrow" w:hAnsi="Arial Narrow"/>
          <w:b/>
          <w:bCs/>
          <w:color w:val="FF0000"/>
          <w:sz w:val="20"/>
          <w:szCs w:val="20"/>
        </w:rPr>
      </w:pPr>
      <w:r w:rsidRPr="00402295">
        <w:rPr>
          <w:rFonts w:ascii="Arial Narrow" w:hAnsi="Arial Narrow"/>
          <w:b/>
          <w:bCs/>
          <w:color w:val="FF0000"/>
          <w:sz w:val="20"/>
          <w:szCs w:val="20"/>
          <w:u w:val="single"/>
        </w:rPr>
        <w:t>Tableau 2</w:t>
      </w:r>
      <w:r w:rsidRPr="00402295">
        <w:rPr>
          <w:rFonts w:ascii="Arial Narrow" w:hAnsi="Arial Narrow"/>
          <w:b/>
          <w:bCs/>
          <w:color w:val="FF0000"/>
          <w:sz w:val="20"/>
          <w:szCs w:val="20"/>
        </w:rPr>
        <w:t xml:space="preserve"> : </w:t>
      </w:r>
      <w:r w:rsidR="001C114C" w:rsidRPr="00402295">
        <w:rPr>
          <w:rFonts w:ascii="Arial Narrow" w:hAnsi="Arial Narrow"/>
          <w:b/>
          <w:bCs/>
          <w:color w:val="FF0000"/>
          <w:sz w:val="20"/>
          <w:szCs w:val="20"/>
        </w:rPr>
        <w:t>Synthèse croissance Fontane : 11</w:t>
      </w:r>
      <w:r w:rsidRPr="00402295">
        <w:rPr>
          <w:rFonts w:ascii="Arial Narrow" w:hAnsi="Arial Narrow"/>
          <w:b/>
          <w:bCs/>
          <w:color w:val="FF0000"/>
          <w:sz w:val="20"/>
          <w:szCs w:val="20"/>
        </w:rPr>
        <w:t xml:space="preserve"> parcell</w:t>
      </w:r>
      <w:r w:rsidR="001C114C" w:rsidRPr="00402295">
        <w:rPr>
          <w:rFonts w:ascii="Arial Narrow" w:hAnsi="Arial Narrow"/>
          <w:b/>
          <w:bCs/>
          <w:color w:val="FF0000"/>
          <w:sz w:val="20"/>
          <w:szCs w:val="20"/>
        </w:rPr>
        <w:t>es de référence en Wallonie + 1</w:t>
      </w:r>
      <w:r w:rsidR="00402295">
        <w:rPr>
          <w:rFonts w:ascii="Arial Narrow" w:hAnsi="Arial Narrow"/>
          <w:b/>
          <w:bCs/>
          <w:color w:val="FF0000"/>
          <w:sz w:val="20"/>
          <w:szCs w:val="20"/>
        </w:rPr>
        <w:t>7</w:t>
      </w:r>
      <w:r w:rsidRPr="00402295">
        <w:rPr>
          <w:rFonts w:ascii="Arial Narrow" w:hAnsi="Arial Narrow"/>
          <w:b/>
          <w:bCs/>
          <w:color w:val="FF0000"/>
          <w:sz w:val="20"/>
          <w:szCs w:val="20"/>
        </w:rPr>
        <w:t xml:space="preserve"> parcelles de référence en Flandre *</w:t>
      </w:r>
    </w:p>
    <w:tbl>
      <w:tblPr>
        <w:tblW w:w="9897" w:type="dxa"/>
        <w:tblInd w:w="-284" w:type="dxa"/>
        <w:tblBorders>
          <w:top w:val="single" w:sz="12" w:space="0" w:color="008000"/>
          <w:bottom w:val="single" w:sz="12" w:space="0" w:color="008000"/>
        </w:tblBorders>
        <w:tblLayout w:type="fixed"/>
        <w:tblLook w:val="01E0" w:firstRow="1" w:lastRow="1" w:firstColumn="1" w:lastColumn="1" w:noHBand="0" w:noVBand="0"/>
      </w:tblPr>
      <w:tblGrid>
        <w:gridCol w:w="1277"/>
        <w:gridCol w:w="940"/>
        <w:gridCol w:w="9"/>
        <w:gridCol w:w="1064"/>
        <w:gridCol w:w="9"/>
        <w:gridCol w:w="903"/>
        <w:gridCol w:w="9"/>
        <w:gridCol w:w="942"/>
        <w:gridCol w:w="9"/>
        <w:gridCol w:w="844"/>
        <w:gridCol w:w="9"/>
        <w:gridCol w:w="1232"/>
        <w:gridCol w:w="9"/>
        <w:gridCol w:w="1064"/>
        <w:gridCol w:w="9"/>
        <w:gridCol w:w="835"/>
        <w:gridCol w:w="9"/>
        <w:gridCol w:w="107"/>
        <w:gridCol w:w="558"/>
        <w:gridCol w:w="9"/>
        <w:gridCol w:w="41"/>
        <w:gridCol w:w="9"/>
      </w:tblGrid>
      <w:tr w:rsidR="00395427" w:rsidRPr="004419F2" w14:paraId="6FD58FE7" w14:textId="77777777" w:rsidTr="00460264">
        <w:trPr>
          <w:trHeight w:val="267"/>
        </w:trPr>
        <w:tc>
          <w:tcPr>
            <w:tcW w:w="2226" w:type="dxa"/>
            <w:gridSpan w:val="3"/>
            <w:vMerge w:val="restart"/>
            <w:shd w:val="clear" w:color="auto" w:fill="auto"/>
          </w:tcPr>
          <w:p w14:paraId="19E32CA2" w14:textId="366C5783" w:rsidR="00395427" w:rsidRPr="0044406C" w:rsidRDefault="00571501" w:rsidP="00627E15">
            <w:pPr>
              <w:jc w:val="center"/>
              <w:rPr>
                <w:rFonts w:ascii="Arial Narrow" w:hAnsi="Arial Narrow"/>
                <w:sz w:val="20"/>
                <w:szCs w:val="20"/>
              </w:rPr>
            </w:pPr>
            <w:r>
              <w:rPr>
                <w:sz w:val="20"/>
                <w:szCs w:val="20"/>
              </w:rPr>
              <w:t>Semaine 3</w:t>
            </w:r>
            <w:r w:rsidR="00711051">
              <w:rPr>
                <w:sz w:val="20"/>
                <w:szCs w:val="20"/>
              </w:rPr>
              <w:t>7</w:t>
            </w:r>
          </w:p>
        </w:tc>
        <w:tc>
          <w:tcPr>
            <w:tcW w:w="1073" w:type="dxa"/>
            <w:gridSpan w:val="2"/>
            <w:vMerge w:val="restart"/>
            <w:shd w:val="clear" w:color="auto" w:fill="auto"/>
          </w:tcPr>
          <w:p w14:paraId="3B341234" w14:textId="71A5D2C9" w:rsidR="00395427" w:rsidRPr="0044406C" w:rsidRDefault="00395427" w:rsidP="00627E15">
            <w:pPr>
              <w:jc w:val="center"/>
              <w:rPr>
                <w:sz w:val="20"/>
                <w:szCs w:val="20"/>
              </w:rPr>
            </w:pPr>
            <w:r w:rsidRPr="0044406C">
              <w:rPr>
                <w:rFonts w:ascii="Arial Narrow" w:hAnsi="Arial Narrow"/>
                <w:sz w:val="20"/>
                <w:szCs w:val="20"/>
              </w:rPr>
              <w:t>Nombre de jours de croissance</w:t>
            </w:r>
          </w:p>
        </w:tc>
        <w:tc>
          <w:tcPr>
            <w:tcW w:w="3957" w:type="dxa"/>
            <w:gridSpan w:val="8"/>
            <w:shd w:val="clear" w:color="auto" w:fill="auto"/>
          </w:tcPr>
          <w:p w14:paraId="57AB1614" w14:textId="77777777" w:rsidR="00395427" w:rsidRPr="0044406C" w:rsidRDefault="00395427" w:rsidP="00627E15">
            <w:pPr>
              <w:jc w:val="center"/>
              <w:rPr>
                <w:sz w:val="20"/>
                <w:szCs w:val="20"/>
              </w:rPr>
            </w:pPr>
            <w:r w:rsidRPr="0044406C">
              <w:rPr>
                <w:rFonts w:ascii="Arial Narrow" w:hAnsi="Arial Narrow"/>
                <w:b/>
                <w:bCs/>
                <w:sz w:val="20"/>
                <w:szCs w:val="20"/>
              </w:rPr>
              <w:t>Rendement pratique (= rendement brut – 20%)</w:t>
            </w:r>
          </w:p>
        </w:tc>
        <w:tc>
          <w:tcPr>
            <w:tcW w:w="1073" w:type="dxa"/>
            <w:gridSpan w:val="2"/>
            <w:vMerge w:val="restart"/>
            <w:shd w:val="clear" w:color="auto" w:fill="auto"/>
          </w:tcPr>
          <w:p w14:paraId="597AD827" w14:textId="23B0AD3E" w:rsidR="00395427" w:rsidRPr="0044406C" w:rsidRDefault="00395427" w:rsidP="00627E15">
            <w:pPr>
              <w:jc w:val="center"/>
              <w:rPr>
                <w:sz w:val="20"/>
                <w:szCs w:val="20"/>
              </w:rPr>
            </w:pPr>
            <w:r w:rsidRPr="0044406C">
              <w:rPr>
                <w:rFonts w:ascii="Arial Narrow" w:hAnsi="Arial Narrow"/>
                <w:sz w:val="20"/>
                <w:szCs w:val="20"/>
              </w:rPr>
              <w:t xml:space="preserve">&gt; 50 mm sur le 35 mm + (%) </w:t>
            </w:r>
          </w:p>
        </w:tc>
        <w:tc>
          <w:tcPr>
            <w:tcW w:w="844" w:type="dxa"/>
            <w:gridSpan w:val="2"/>
            <w:vMerge w:val="restart"/>
            <w:shd w:val="clear" w:color="auto" w:fill="auto"/>
          </w:tcPr>
          <w:p w14:paraId="58C336AB" w14:textId="77777777" w:rsidR="00395427" w:rsidRPr="0044406C" w:rsidRDefault="00395427" w:rsidP="00627E15">
            <w:pPr>
              <w:jc w:val="center"/>
              <w:rPr>
                <w:sz w:val="20"/>
                <w:szCs w:val="20"/>
              </w:rPr>
            </w:pPr>
            <w:r w:rsidRPr="0044406C">
              <w:rPr>
                <w:sz w:val="20"/>
                <w:szCs w:val="20"/>
              </w:rPr>
              <w:t>PSE</w:t>
            </w:r>
          </w:p>
          <w:p w14:paraId="54152A8B" w14:textId="77777777" w:rsidR="00395427" w:rsidRPr="0044406C" w:rsidRDefault="00395427" w:rsidP="00627E15">
            <w:pPr>
              <w:jc w:val="center"/>
              <w:rPr>
                <w:sz w:val="20"/>
                <w:szCs w:val="20"/>
              </w:rPr>
            </w:pPr>
            <w:r w:rsidRPr="0044406C">
              <w:rPr>
                <w:rFonts w:ascii="Arial Narrow" w:hAnsi="Arial Narrow"/>
                <w:sz w:val="20"/>
                <w:szCs w:val="20"/>
              </w:rPr>
              <w:t>(g/5 kg)</w:t>
            </w:r>
          </w:p>
        </w:tc>
        <w:tc>
          <w:tcPr>
            <w:tcW w:w="724" w:type="dxa"/>
            <w:gridSpan w:val="5"/>
            <w:vMerge w:val="restart"/>
            <w:shd w:val="clear" w:color="auto" w:fill="auto"/>
          </w:tcPr>
          <w:p w14:paraId="4B0DE9F7" w14:textId="77777777" w:rsidR="00395427" w:rsidRPr="0044406C" w:rsidRDefault="00395427" w:rsidP="00627E15">
            <w:pPr>
              <w:jc w:val="center"/>
              <w:rPr>
                <w:sz w:val="20"/>
                <w:szCs w:val="20"/>
              </w:rPr>
            </w:pPr>
            <w:r w:rsidRPr="0044406C">
              <w:rPr>
                <w:sz w:val="20"/>
                <w:szCs w:val="20"/>
              </w:rPr>
              <w:t>Nbre tub / plante</w:t>
            </w:r>
          </w:p>
        </w:tc>
      </w:tr>
      <w:tr w:rsidR="00395427" w:rsidRPr="004419F2" w14:paraId="019DB25A" w14:textId="77777777" w:rsidTr="00460264">
        <w:trPr>
          <w:trHeight w:val="255"/>
        </w:trPr>
        <w:tc>
          <w:tcPr>
            <w:tcW w:w="2226" w:type="dxa"/>
            <w:gridSpan w:val="3"/>
            <w:vMerge/>
            <w:shd w:val="clear" w:color="auto" w:fill="auto"/>
          </w:tcPr>
          <w:p w14:paraId="6EFE95B0" w14:textId="77777777" w:rsidR="00395427" w:rsidRPr="0044406C" w:rsidRDefault="00395427" w:rsidP="009C0FF7">
            <w:pPr>
              <w:rPr>
                <w:rFonts w:ascii="Arial Narrow" w:hAnsi="Arial Narrow"/>
                <w:b/>
                <w:bCs/>
                <w:sz w:val="20"/>
                <w:szCs w:val="20"/>
              </w:rPr>
            </w:pPr>
          </w:p>
        </w:tc>
        <w:tc>
          <w:tcPr>
            <w:tcW w:w="1073" w:type="dxa"/>
            <w:gridSpan w:val="2"/>
            <w:vMerge/>
            <w:shd w:val="clear" w:color="auto" w:fill="auto"/>
          </w:tcPr>
          <w:p w14:paraId="37C17C0C" w14:textId="77777777" w:rsidR="00395427" w:rsidRPr="0044406C" w:rsidRDefault="00395427" w:rsidP="009C0FF7">
            <w:pPr>
              <w:rPr>
                <w:rFonts w:ascii="Arial Narrow" w:hAnsi="Arial Narrow"/>
                <w:b/>
                <w:bCs/>
                <w:sz w:val="20"/>
                <w:szCs w:val="20"/>
              </w:rPr>
            </w:pPr>
          </w:p>
        </w:tc>
        <w:tc>
          <w:tcPr>
            <w:tcW w:w="912" w:type="dxa"/>
            <w:gridSpan w:val="2"/>
            <w:shd w:val="clear" w:color="auto" w:fill="auto"/>
          </w:tcPr>
          <w:p w14:paraId="14C09C9F" w14:textId="77777777" w:rsidR="00395427" w:rsidRPr="0044406C" w:rsidRDefault="00395427" w:rsidP="009C0FF7">
            <w:pPr>
              <w:jc w:val="center"/>
              <w:rPr>
                <w:rFonts w:ascii="Arial Narrow" w:hAnsi="Arial Narrow"/>
                <w:sz w:val="20"/>
                <w:szCs w:val="20"/>
              </w:rPr>
            </w:pPr>
            <w:r w:rsidRPr="0044406C">
              <w:rPr>
                <w:rFonts w:ascii="Arial Narrow" w:hAnsi="Arial Narrow"/>
                <w:sz w:val="20"/>
                <w:szCs w:val="20"/>
              </w:rPr>
              <w:t xml:space="preserve">&lt; </w:t>
            </w:r>
            <w:smartTag w:uri="urn:schemas-microsoft-com:office:smarttags" w:element="metricconverter">
              <w:smartTagPr>
                <w:attr w:name="ProductID" w:val="35 mm"/>
              </w:smartTagPr>
              <w:r w:rsidRPr="0044406C">
                <w:rPr>
                  <w:rFonts w:ascii="Arial Narrow" w:hAnsi="Arial Narrow"/>
                  <w:sz w:val="20"/>
                  <w:szCs w:val="20"/>
                </w:rPr>
                <w:t>35 mm</w:t>
              </w:r>
            </w:smartTag>
          </w:p>
          <w:p w14:paraId="3C454572" w14:textId="0E757329" w:rsidR="00395427" w:rsidRPr="0044406C" w:rsidRDefault="00395427" w:rsidP="009C0FF7">
            <w:pPr>
              <w:jc w:val="center"/>
              <w:rPr>
                <w:rFonts w:ascii="Arial Narrow" w:hAnsi="Arial Narrow"/>
                <w:sz w:val="20"/>
                <w:szCs w:val="20"/>
              </w:rPr>
            </w:pPr>
            <w:r w:rsidRPr="0044406C">
              <w:rPr>
                <w:rFonts w:ascii="Arial Narrow" w:hAnsi="Arial Narrow"/>
                <w:sz w:val="20"/>
                <w:szCs w:val="20"/>
              </w:rPr>
              <w:t>(t/ha)</w:t>
            </w:r>
          </w:p>
        </w:tc>
        <w:tc>
          <w:tcPr>
            <w:tcW w:w="951" w:type="dxa"/>
            <w:gridSpan w:val="2"/>
            <w:shd w:val="clear" w:color="auto" w:fill="auto"/>
          </w:tcPr>
          <w:p w14:paraId="4885FD68" w14:textId="77777777" w:rsidR="00395427" w:rsidRPr="0044406C" w:rsidRDefault="00395427" w:rsidP="009C0FF7">
            <w:pPr>
              <w:jc w:val="center"/>
              <w:rPr>
                <w:rFonts w:ascii="Arial Narrow" w:hAnsi="Arial Narrow"/>
                <w:sz w:val="18"/>
                <w:szCs w:val="18"/>
              </w:rPr>
            </w:pPr>
            <w:r w:rsidRPr="0044406C">
              <w:rPr>
                <w:rFonts w:ascii="Arial Narrow" w:hAnsi="Arial Narrow"/>
                <w:sz w:val="18"/>
                <w:szCs w:val="18"/>
              </w:rPr>
              <w:t>35-</w:t>
            </w:r>
            <w:smartTag w:uri="urn:schemas-microsoft-com:office:smarttags" w:element="metricconverter">
              <w:smartTagPr>
                <w:attr w:name="ProductID" w:val="50 mm"/>
              </w:smartTagPr>
              <w:r w:rsidRPr="0044406C">
                <w:rPr>
                  <w:rFonts w:ascii="Arial Narrow" w:hAnsi="Arial Narrow"/>
                  <w:sz w:val="18"/>
                  <w:szCs w:val="18"/>
                </w:rPr>
                <w:t>50 mm</w:t>
              </w:r>
            </w:smartTag>
          </w:p>
          <w:p w14:paraId="57575433" w14:textId="2C1EF7D2" w:rsidR="00395427" w:rsidRPr="0044406C" w:rsidRDefault="00395427" w:rsidP="009C0FF7">
            <w:pPr>
              <w:jc w:val="center"/>
              <w:rPr>
                <w:rFonts w:ascii="Arial Narrow" w:hAnsi="Arial Narrow"/>
                <w:sz w:val="20"/>
                <w:szCs w:val="20"/>
              </w:rPr>
            </w:pPr>
            <w:r w:rsidRPr="0044406C">
              <w:rPr>
                <w:rFonts w:ascii="Arial Narrow" w:hAnsi="Arial Narrow"/>
                <w:sz w:val="20"/>
                <w:szCs w:val="20"/>
              </w:rPr>
              <w:t>(t/ha)</w:t>
            </w:r>
          </w:p>
        </w:tc>
        <w:tc>
          <w:tcPr>
            <w:tcW w:w="853" w:type="dxa"/>
            <w:gridSpan w:val="2"/>
            <w:shd w:val="clear" w:color="auto" w:fill="auto"/>
          </w:tcPr>
          <w:p w14:paraId="4C460510" w14:textId="77777777" w:rsidR="00395427" w:rsidRPr="0044406C" w:rsidRDefault="00395427" w:rsidP="009C0FF7">
            <w:pPr>
              <w:jc w:val="center"/>
              <w:rPr>
                <w:rFonts w:ascii="Arial Narrow" w:hAnsi="Arial Narrow"/>
                <w:sz w:val="18"/>
                <w:szCs w:val="18"/>
              </w:rPr>
            </w:pPr>
            <w:r w:rsidRPr="0044406C">
              <w:rPr>
                <w:rFonts w:ascii="Arial Narrow" w:hAnsi="Arial Narrow"/>
                <w:sz w:val="18"/>
                <w:szCs w:val="18"/>
              </w:rPr>
              <w:t xml:space="preserve">&gt; </w:t>
            </w:r>
            <w:smartTag w:uri="urn:schemas-microsoft-com:office:smarttags" w:element="metricconverter">
              <w:smartTagPr>
                <w:attr w:name="ProductID" w:val="50 mm"/>
              </w:smartTagPr>
              <w:r w:rsidRPr="0044406C">
                <w:rPr>
                  <w:rFonts w:ascii="Arial Narrow" w:hAnsi="Arial Narrow"/>
                  <w:sz w:val="18"/>
                  <w:szCs w:val="18"/>
                </w:rPr>
                <w:t>50 mm</w:t>
              </w:r>
            </w:smartTag>
          </w:p>
          <w:p w14:paraId="353D1D2A" w14:textId="0166B72C" w:rsidR="00395427" w:rsidRPr="0044406C" w:rsidRDefault="00395427" w:rsidP="009C0FF7">
            <w:pPr>
              <w:jc w:val="center"/>
              <w:rPr>
                <w:rFonts w:ascii="Arial Narrow" w:hAnsi="Arial Narrow"/>
                <w:sz w:val="20"/>
                <w:szCs w:val="20"/>
              </w:rPr>
            </w:pPr>
            <w:r w:rsidRPr="0044406C">
              <w:rPr>
                <w:rFonts w:ascii="Arial Narrow" w:hAnsi="Arial Narrow"/>
                <w:sz w:val="20"/>
                <w:szCs w:val="20"/>
              </w:rPr>
              <w:t>(t/ha)</w:t>
            </w:r>
          </w:p>
        </w:tc>
        <w:tc>
          <w:tcPr>
            <w:tcW w:w="1241" w:type="dxa"/>
            <w:gridSpan w:val="2"/>
            <w:shd w:val="clear" w:color="auto" w:fill="auto"/>
          </w:tcPr>
          <w:p w14:paraId="0494B2BF" w14:textId="77777777" w:rsidR="00395427" w:rsidRPr="0044406C" w:rsidRDefault="00395427" w:rsidP="009C0FF7">
            <w:pPr>
              <w:jc w:val="center"/>
              <w:rPr>
                <w:rFonts w:ascii="Arial Narrow" w:hAnsi="Arial Narrow"/>
                <w:sz w:val="20"/>
                <w:szCs w:val="20"/>
              </w:rPr>
            </w:pPr>
            <w:r w:rsidRPr="0044406C">
              <w:rPr>
                <w:rFonts w:ascii="Arial Narrow" w:hAnsi="Arial Narrow"/>
                <w:sz w:val="20"/>
                <w:szCs w:val="20"/>
              </w:rPr>
              <w:t>Tous calibres</w:t>
            </w:r>
          </w:p>
          <w:p w14:paraId="5799FEBC" w14:textId="6D656E7C" w:rsidR="00395427" w:rsidRPr="0044406C" w:rsidRDefault="00395427" w:rsidP="009C0FF7">
            <w:pPr>
              <w:jc w:val="center"/>
              <w:rPr>
                <w:sz w:val="20"/>
                <w:szCs w:val="20"/>
              </w:rPr>
            </w:pPr>
            <w:r w:rsidRPr="0044406C">
              <w:rPr>
                <w:rFonts w:ascii="Arial Narrow" w:hAnsi="Arial Narrow"/>
                <w:sz w:val="20"/>
                <w:szCs w:val="20"/>
              </w:rPr>
              <w:t>(t/ha)</w:t>
            </w:r>
          </w:p>
        </w:tc>
        <w:tc>
          <w:tcPr>
            <w:tcW w:w="1073" w:type="dxa"/>
            <w:gridSpan w:val="2"/>
            <w:vMerge/>
            <w:shd w:val="clear" w:color="auto" w:fill="auto"/>
          </w:tcPr>
          <w:p w14:paraId="49CE58B9" w14:textId="77777777" w:rsidR="00395427" w:rsidRPr="0044406C" w:rsidRDefault="00395427" w:rsidP="009C0FF7">
            <w:pPr>
              <w:rPr>
                <w:sz w:val="20"/>
                <w:szCs w:val="20"/>
              </w:rPr>
            </w:pPr>
          </w:p>
        </w:tc>
        <w:tc>
          <w:tcPr>
            <w:tcW w:w="844" w:type="dxa"/>
            <w:gridSpan w:val="2"/>
            <w:vMerge/>
            <w:shd w:val="clear" w:color="auto" w:fill="auto"/>
          </w:tcPr>
          <w:p w14:paraId="0C2E96AA" w14:textId="77777777" w:rsidR="00395427" w:rsidRPr="0044406C" w:rsidRDefault="00395427" w:rsidP="009C0FF7">
            <w:pPr>
              <w:rPr>
                <w:sz w:val="20"/>
                <w:szCs w:val="20"/>
              </w:rPr>
            </w:pPr>
          </w:p>
        </w:tc>
        <w:tc>
          <w:tcPr>
            <w:tcW w:w="724" w:type="dxa"/>
            <w:gridSpan w:val="5"/>
            <w:vMerge/>
            <w:shd w:val="clear" w:color="auto" w:fill="auto"/>
          </w:tcPr>
          <w:p w14:paraId="7256A8FC" w14:textId="77777777" w:rsidR="00395427" w:rsidRPr="0044406C" w:rsidRDefault="00395427" w:rsidP="009C0FF7">
            <w:pPr>
              <w:rPr>
                <w:sz w:val="20"/>
                <w:szCs w:val="20"/>
              </w:rPr>
            </w:pPr>
          </w:p>
        </w:tc>
      </w:tr>
      <w:tr w:rsidR="00395427" w:rsidRPr="004419F2" w14:paraId="3AE2FE42" w14:textId="77777777" w:rsidTr="00460264">
        <w:trPr>
          <w:gridAfter w:val="1"/>
          <w:wAfter w:w="9" w:type="dxa"/>
        </w:trPr>
        <w:tc>
          <w:tcPr>
            <w:tcW w:w="1277" w:type="dxa"/>
            <w:shd w:val="clear" w:color="auto" w:fill="auto"/>
          </w:tcPr>
          <w:p w14:paraId="19CFE244" w14:textId="77777777" w:rsidR="00395427" w:rsidRPr="0044406C" w:rsidRDefault="00395427" w:rsidP="009C0FF7">
            <w:pPr>
              <w:jc w:val="center"/>
              <w:rPr>
                <w:sz w:val="20"/>
                <w:szCs w:val="20"/>
              </w:rPr>
            </w:pPr>
            <w:r w:rsidRPr="0044406C">
              <w:rPr>
                <w:sz w:val="20"/>
                <w:szCs w:val="20"/>
              </w:rPr>
              <w:t>Wallonie</w:t>
            </w:r>
          </w:p>
        </w:tc>
        <w:tc>
          <w:tcPr>
            <w:tcW w:w="940" w:type="dxa"/>
          </w:tcPr>
          <w:p w14:paraId="57280DB0" w14:textId="6EEA6344" w:rsidR="00395427" w:rsidRPr="0044406C" w:rsidRDefault="00395427" w:rsidP="009C0FF7">
            <w:pPr>
              <w:jc w:val="center"/>
              <w:rPr>
                <w:sz w:val="20"/>
                <w:szCs w:val="20"/>
              </w:rPr>
            </w:pPr>
            <w:r w:rsidRPr="0044406C">
              <w:rPr>
                <w:sz w:val="20"/>
                <w:szCs w:val="20"/>
              </w:rPr>
              <w:t>1</w:t>
            </w:r>
            <w:r w:rsidR="00FA3320">
              <w:rPr>
                <w:sz w:val="20"/>
                <w:szCs w:val="20"/>
              </w:rPr>
              <w:t>4</w:t>
            </w:r>
            <w:r w:rsidRPr="0044406C">
              <w:rPr>
                <w:sz w:val="20"/>
                <w:szCs w:val="20"/>
              </w:rPr>
              <w:t xml:space="preserve"> parc.</w:t>
            </w:r>
          </w:p>
        </w:tc>
        <w:tc>
          <w:tcPr>
            <w:tcW w:w="1073" w:type="dxa"/>
            <w:gridSpan w:val="2"/>
            <w:shd w:val="clear" w:color="auto" w:fill="auto"/>
          </w:tcPr>
          <w:p w14:paraId="36A20D1D" w14:textId="412FD407" w:rsidR="00395427" w:rsidRPr="0044406C" w:rsidRDefault="009B7DC5" w:rsidP="009C0FF7">
            <w:pPr>
              <w:jc w:val="center"/>
              <w:rPr>
                <w:sz w:val="20"/>
                <w:szCs w:val="20"/>
              </w:rPr>
            </w:pPr>
            <w:r>
              <w:rPr>
                <w:sz w:val="20"/>
                <w:szCs w:val="20"/>
              </w:rPr>
              <w:t>1</w:t>
            </w:r>
            <w:r w:rsidR="00711051">
              <w:rPr>
                <w:sz w:val="20"/>
                <w:szCs w:val="20"/>
              </w:rPr>
              <w:t>42</w:t>
            </w:r>
          </w:p>
        </w:tc>
        <w:tc>
          <w:tcPr>
            <w:tcW w:w="912" w:type="dxa"/>
            <w:gridSpan w:val="2"/>
            <w:shd w:val="clear" w:color="auto" w:fill="auto"/>
          </w:tcPr>
          <w:p w14:paraId="01DDF08C" w14:textId="58B7F651" w:rsidR="00395427" w:rsidRPr="0044406C" w:rsidRDefault="00BA15AD" w:rsidP="009C0FF7">
            <w:pPr>
              <w:jc w:val="center"/>
              <w:rPr>
                <w:sz w:val="20"/>
                <w:szCs w:val="20"/>
              </w:rPr>
            </w:pPr>
            <w:r>
              <w:rPr>
                <w:sz w:val="20"/>
                <w:szCs w:val="20"/>
              </w:rPr>
              <w:t>1</w:t>
            </w:r>
          </w:p>
        </w:tc>
        <w:tc>
          <w:tcPr>
            <w:tcW w:w="951" w:type="dxa"/>
            <w:gridSpan w:val="2"/>
            <w:shd w:val="clear" w:color="auto" w:fill="auto"/>
          </w:tcPr>
          <w:p w14:paraId="3A61EAA0" w14:textId="776A634C" w:rsidR="00395427" w:rsidRPr="0044406C" w:rsidRDefault="00711051" w:rsidP="009C0FF7">
            <w:pPr>
              <w:jc w:val="center"/>
              <w:rPr>
                <w:sz w:val="20"/>
                <w:szCs w:val="20"/>
              </w:rPr>
            </w:pPr>
            <w:r>
              <w:rPr>
                <w:sz w:val="20"/>
                <w:szCs w:val="20"/>
              </w:rPr>
              <w:t>8</w:t>
            </w:r>
          </w:p>
        </w:tc>
        <w:tc>
          <w:tcPr>
            <w:tcW w:w="853" w:type="dxa"/>
            <w:gridSpan w:val="2"/>
            <w:shd w:val="clear" w:color="auto" w:fill="auto"/>
          </w:tcPr>
          <w:p w14:paraId="5972C5B5" w14:textId="63B9AEDC" w:rsidR="00395427" w:rsidRPr="0044406C" w:rsidRDefault="00711051" w:rsidP="009C0FF7">
            <w:pPr>
              <w:jc w:val="center"/>
              <w:rPr>
                <w:sz w:val="20"/>
                <w:szCs w:val="20"/>
              </w:rPr>
            </w:pPr>
            <w:r>
              <w:rPr>
                <w:sz w:val="20"/>
                <w:szCs w:val="20"/>
              </w:rPr>
              <w:t>34</w:t>
            </w:r>
          </w:p>
        </w:tc>
        <w:tc>
          <w:tcPr>
            <w:tcW w:w="1241" w:type="dxa"/>
            <w:gridSpan w:val="2"/>
            <w:shd w:val="clear" w:color="auto" w:fill="auto"/>
          </w:tcPr>
          <w:p w14:paraId="23178979" w14:textId="74B87308" w:rsidR="00395427" w:rsidRPr="0044406C" w:rsidRDefault="00711051" w:rsidP="009C0FF7">
            <w:pPr>
              <w:jc w:val="center"/>
              <w:rPr>
                <w:sz w:val="20"/>
                <w:szCs w:val="20"/>
              </w:rPr>
            </w:pPr>
            <w:r>
              <w:rPr>
                <w:sz w:val="20"/>
                <w:szCs w:val="20"/>
              </w:rPr>
              <w:t>43</w:t>
            </w:r>
          </w:p>
        </w:tc>
        <w:tc>
          <w:tcPr>
            <w:tcW w:w="1073" w:type="dxa"/>
            <w:gridSpan w:val="2"/>
            <w:shd w:val="clear" w:color="auto" w:fill="auto"/>
          </w:tcPr>
          <w:p w14:paraId="59019CD4" w14:textId="5FC37BA5" w:rsidR="00395427" w:rsidRPr="0044406C" w:rsidRDefault="00711051" w:rsidP="009C0FF7">
            <w:pPr>
              <w:jc w:val="center"/>
              <w:rPr>
                <w:sz w:val="20"/>
                <w:szCs w:val="20"/>
              </w:rPr>
            </w:pPr>
            <w:r>
              <w:rPr>
                <w:sz w:val="20"/>
                <w:szCs w:val="20"/>
              </w:rPr>
              <w:t>80</w:t>
            </w:r>
          </w:p>
        </w:tc>
        <w:tc>
          <w:tcPr>
            <w:tcW w:w="844" w:type="dxa"/>
            <w:gridSpan w:val="2"/>
            <w:shd w:val="clear" w:color="auto" w:fill="auto"/>
          </w:tcPr>
          <w:p w14:paraId="2DEA61DC" w14:textId="25E8F263" w:rsidR="00395427" w:rsidRPr="0044406C" w:rsidRDefault="00BA15AD" w:rsidP="009C0FF7">
            <w:pPr>
              <w:jc w:val="center"/>
              <w:rPr>
                <w:sz w:val="20"/>
                <w:szCs w:val="20"/>
              </w:rPr>
            </w:pPr>
            <w:r>
              <w:rPr>
                <w:sz w:val="20"/>
                <w:szCs w:val="20"/>
              </w:rPr>
              <w:t>4</w:t>
            </w:r>
            <w:r w:rsidR="001348DA">
              <w:rPr>
                <w:sz w:val="20"/>
                <w:szCs w:val="20"/>
              </w:rPr>
              <w:t>2</w:t>
            </w:r>
            <w:r w:rsidR="00711051">
              <w:rPr>
                <w:sz w:val="20"/>
                <w:szCs w:val="20"/>
              </w:rPr>
              <w:t>4</w:t>
            </w:r>
          </w:p>
        </w:tc>
        <w:tc>
          <w:tcPr>
            <w:tcW w:w="724" w:type="dxa"/>
            <w:gridSpan w:val="5"/>
            <w:shd w:val="clear" w:color="auto" w:fill="auto"/>
          </w:tcPr>
          <w:p w14:paraId="13B8FD88" w14:textId="6FE8BF4C" w:rsidR="00395427" w:rsidRPr="0044406C" w:rsidRDefault="009B7DC5" w:rsidP="009C0FF7">
            <w:pPr>
              <w:jc w:val="center"/>
              <w:rPr>
                <w:sz w:val="20"/>
                <w:szCs w:val="20"/>
              </w:rPr>
            </w:pPr>
            <w:r>
              <w:rPr>
                <w:sz w:val="20"/>
                <w:szCs w:val="20"/>
              </w:rPr>
              <w:t>1</w:t>
            </w:r>
            <w:r w:rsidR="00BA15AD">
              <w:rPr>
                <w:sz w:val="20"/>
                <w:szCs w:val="20"/>
              </w:rPr>
              <w:t>3</w:t>
            </w:r>
          </w:p>
        </w:tc>
      </w:tr>
      <w:tr w:rsidR="00395427" w:rsidRPr="004419F2" w14:paraId="1BFCB057" w14:textId="77777777" w:rsidTr="00460264">
        <w:trPr>
          <w:gridAfter w:val="1"/>
          <w:wAfter w:w="9" w:type="dxa"/>
        </w:trPr>
        <w:tc>
          <w:tcPr>
            <w:tcW w:w="1277" w:type="dxa"/>
            <w:shd w:val="clear" w:color="auto" w:fill="auto"/>
          </w:tcPr>
          <w:p w14:paraId="3140F821" w14:textId="77777777" w:rsidR="00395427" w:rsidRPr="0044406C" w:rsidRDefault="00395427" w:rsidP="009C0FF7">
            <w:pPr>
              <w:jc w:val="center"/>
              <w:rPr>
                <w:sz w:val="20"/>
                <w:szCs w:val="20"/>
              </w:rPr>
            </w:pPr>
            <w:r w:rsidRPr="0044406C">
              <w:rPr>
                <w:sz w:val="20"/>
                <w:szCs w:val="20"/>
              </w:rPr>
              <w:t>Flandre</w:t>
            </w:r>
          </w:p>
        </w:tc>
        <w:tc>
          <w:tcPr>
            <w:tcW w:w="940" w:type="dxa"/>
          </w:tcPr>
          <w:p w14:paraId="247BCEC6" w14:textId="77777777" w:rsidR="00395427" w:rsidRPr="0044406C" w:rsidRDefault="00395427" w:rsidP="009C0FF7">
            <w:pPr>
              <w:jc w:val="center"/>
              <w:rPr>
                <w:sz w:val="20"/>
                <w:szCs w:val="20"/>
              </w:rPr>
            </w:pPr>
            <w:r w:rsidRPr="0044406C">
              <w:rPr>
                <w:sz w:val="20"/>
                <w:szCs w:val="20"/>
              </w:rPr>
              <w:t>1</w:t>
            </w:r>
            <w:r w:rsidR="0044406C">
              <w:rPr>
                <w:sz w:val="20"/>
                <w:szCs w:val="20"/>
              </w:rPr>
              <w:t>7</w:t>
            </w:r>
            <w:r w:rsidRPr="0044406C">
              <w:rPr>
                <w:sz w:val="20"/>
                <w:szCs w:val="20"/>
              </w:rPr>
              <w:t xml:space="preserve"> parc.</w:t>
            </w:r>
          </w:p>
        </w:tc>
        <w:tc>
          <w:tcPr>
            <w:tcW w:w="1073" w:type="dxa"/>
            <w:gridSpan w:val="2"/>
            <w:shd w:val="clear" w:color="auto" w:fill="auto"/>
          </w:tcPr>
          <w:p w14:paraId="3CB85207" w14:textId="0078BD74" w:rsidR="00395427" w:rsidRPr="0044406C" w:rsidRDefault="009B7DC5" w:rsidP="009C0FF7">
            <w:pPr>
              <w:jc w:val="center"/>
              <w:rPr>
                <w:sz w:val="20"/>
                <w:szCs w:val="20"/>
              </w:rPr>
            </w:pPr>
            <w:r>
              <w:rPr>
                <w:sz w:val="20"/>
                <w:szCs w:val="20"/>
              </w:rPr>
              <w:t>1</w:t>
            </w:r>
            <w:r w:rsidR="00711051">
              <w:rPr>
                <w:sz w:val="20"/>
                <w:szCs w:val="20"/>
              </w:rPr>
              <w:t>46</w:t>
            </w:r>
          </w:p>
        </w:tc>
        <w:tc>
          <w:tcPr>
            <w:tcW w:w="912" w:type="dxa"/>
            <w:gridSpan w:val="2"/>
            <w:shd w:val="clear" w:color="auto" w:fill="auto"/>
          </w:tcPr>
          <w:p w14:paraId="062FB70E" w14:textId="77777777" w:rsidR="00395427" w:rsidRPr="0044406C" w:rsidRDefault="009B7DC5" w:rsidP="009C0FF7">
            <w:pPr>
              <w:jc w:val="center"/>
              <w:rPr>
                <w:sz w:val="20"/>
                <w:szCs w:val="20"/>
              </w:rPr>
            </w:pPr>
            <w:r>
              <w:rPr>
                <w:sz w:val="20"/>
                <w:szCs w:val="20"/>
              </w:rPr>
              <w:t>1</w:t>
            </w:r>
          </w:p>
        </w:tc>
        <w:tc>
          <w:tcPr>
            <w:tcW w:w="951" w:type="dxa"/>
            <w:gridSpan w:val="2"/>
            <w:shd w:val="clear" w:color="auto" w:fill="auto"/>
          </w:tcPr>
          <w:p w14:paraId="6F8E45C3" w14:textId="3C80ED80" w:rsidR="00395427" w:rsidRPr="0044406C" w:rsidRDefault="00711051" w:rsidP="009C0FF7">
            <w:pPr>
              <w:jc w:val="center"/>
              <w:rPr>
                <w:sz w:val="20"/>
                <w:szCs w:val="20"/>
              </w:rPr>
            </w:pPr>
            <w:r>
              <w:rPr>
                <w:sz w:val="20"/>
                <w:szCs w:val="20"/>
              </w:rPr>
              <w:t>7</w:t>
            </w:r>
          </w:p>
        </w:tc>
        <w:tc>
          <w:tcPr>
            <w:tcW w:w="853" w:type="dxa"/>
            <w:gridSpan w:val="2"/>
            <w:shd w:val="clear" w:color="auto" w:fill="auto"/>
          </w:tcPr>
          <w:p w14:paraId="40173417" w14:textId="7E9598AB" w:rsidR="00395427" w:rsidRPr="0044406C" w:rsidRDefault="001348DA" w:rsidP="009C0FF7">
            <w:pPr>
              <w:jc w:val="center"/>
              <w:rPr>
                <w:sz w:val="20"/>
                <w:szCs w:val="20"/>
              </w:rPr>
            </w:pPr>
            <w:r>
              <w:rPr>
                <w:sz w:val="20"/>
                <w:szCs w:val="20"/>
              </w:rPr>
              <w:t>3</w:t>
            </w:r>
            <w:r w:rsidR="00711051">
              <w:rPr>
                <w:sz w:val="20"/>
                <w:szCs w:val="20"/>
              </w:rPr>
              <w:t>9</w:t>
            </w:r>
          </w:p>
        </w:tc>
        <w:tc>
          <w:tcPr>
            <w:tcW w:w="1241" w:type="dxa"/>
            <w:gridSpan w:val="2"/>
            <w:shd w:val="clear" w:color="auto" w:fill="auto"/>
          </w:tcPr>
          <w:p w14:paraId="55361FB6" w14:textId="29B5B3A6" w:rsidR="00395427" w:rsidRPr="0044406C" w:rsidRDefault="001348DA" w:rsidP="009C0FF7">
            <w:pPr>
              <w:jc w:val="center"/>
              <w:rPr>
                <w:sz w:val="20"/>
                <w:szCs w:val="20"/>
              </w:rPr>
            </w:pPr>
            <w:r>
              <w:rPr>
                <w:sz w:val="20"/>
                <w:szCs w:val="20"/>
              </w:rPr>
              <w:t>4</w:t>
            </w:r>
            <w:r w:rsidR="00711051">
              <w:rPr>
                <w:sz w:val="20"/>
                <w:szCs w:val="20"/>
              </w:rPr>
              <w:t>7</w:t>
            </w:r>
          </w:p>
        </w:tc>
        <w:tc>
          <w:tcPr>
            <w:tcW w:w="1073" w:type="dxa"/>
            <w:gridSpan w:val="2"/>
            <w:shd w:val="clear" w:color="auto" w:fill="auto"/>
          </w:tcPr>
          <w:p w14:paraId="186B5C4A" w14:textId="34735C93" w:rsidR="00395427" w:rsidRPr="0044406C" w:rsidRDefault="001348DA" w:rsidP="009C0FF7">
            <w:pPr>
              <w:jc w:val="center"/>
              <w:rPr>
                <w:sz w:val="20"/>
                <w:szCs w:val="20"/>
              </w:rPr>
            </w:pPr>
            <w:r>
              <w:rPr>
                <w:sz w:val="20"/>
                <w:szCs w:val="20"/>
              </w:rPr>
              <w:t>84</w:t>
            </w:r>
          </w:p>
        </w:tc>
        <w:tc>
          <w:tcPr>
            <w:tcW w:w="844" w:type="dxa"/>
            <w:gridSpan w:val="2"/>
            <w:shd w:val="clear" w:color="auto" w:fill="auto"/>
          </w:tcPr>
          <w:p w14:paraId="69C04E2F" w14:textId="1057CE08" w:rsidR="00395427" w:rsidRPr="0044406C" w:rsidRDefault="00711051" w:rsidP="009C0FF7">
            <w:pPr>
              <w:jc w:val="center"/>
              <w:rPr>
                <w:sz w:val="20"/>
                <w:szCs w:val="20"/>
              </w:rPr>
            </w:pPr>
            <w:r>
              <w:rPr>
                <w:sz w:val="20"/>
                <w:szCs w:val="20"/>
              </w:rPr>
              <w:t>399</w:t>
            </w:r>
          </w:p>
        </w:tc>
        <w:tc>
          <w:tcPr>
            <w:tcW w:w="724" w:type="dxa"/>
            <w:gridSpan w:val="5"/>
            <w:shd w:val="clear" w:color="auto" w:fill="auto"/>
          </w:tcPr>
          <w:p w14:paraId="11844FF9" w14:textId="25900668" w:rsidR="00395427" w:rsidRPr="0044406C" w:rsidRDefault="00875AA0" w:rsidP="009C0FF7">
            <w:pPr>
              <w:jc w:val="center"/>
              <w:rPr>
                <w:sz w:val="20"/>
                <w:szCs w:val="20"/>
              </w:rPr>
            </w:pPr>
            <w:r>
              <w:rPr>
                <w:sz w:val="20"/>
                <w:szCs w:val="20"/>
              </w:rPr>
              <w:t>11</w:t>
            </w:r>
          </w:p>
        </w:tc>
      </w:tr>
      <w:tr w:rsidR="00E632AB" w:rsidRPr="00E632AB" w14:paraId="0B17448D" w14:textId="77777777" w:rsidTr="00460264">
        <w:trPr>
          <w:gridAfter w:val="1"/>
          <w:wAfter w:w="9" w:type="dxa"/>
        </w:trPr>
        <w:tc>
          <w:tcPr>
            <w:tcW w:w="1277" w:type="dxa"/>
            <w:tcBorders>
              <w:top w:val="single" w:sz="12" w:space="0" w:color="auto"/>
              <w:left w:val="single" w:sz="12" w:space="0" w:color="auto"/>
              <w:bottom w:val="nil"/>
            </w:tcBorders>
            <w:shd w:val="clear" w:color="auto" w:fill="auto"/>
          </w:tcPr>
          <w:p w14:paraId="4805CBE0" w14:textId="77777777" w:rsidR="00395427" w:rsidRPr="00E632AB" w:rsidRDefault="00395427" w:rsidP="009C0FF7">
            <w:pPr>
              <w:jc w:val="center"/>
              <w:rPr>
                <w:b/>
                <w:bCs/>
                <w:color w:val="FF0000"/>
                <w:sz w:val="20"/>
                <w:szCs w:val="20"/>
              </w:rPr>
            </w:pPr>
            <w:r w:rsidRPr="00E632AB">
              <w:rPr>
                <w:b/>
                <w:bCs/>
                <w:color w:val="FF0000"/>
                <w:sz w:val="20"/>
                <w:szCs w:val="20"/>
              </w:rPr>
              <w:t>Belgique</w:t>
            </w:r>
          </w:p>
        </w:tc>
        <w:tc>
          <w:tcPr>
            <w:tcW w:w="940" w:type="dxa"/>
            <w:tcBorders>
              <w:top w:val="single" w:sz="12" w:space="0" w:color="auto"/>
              <w:bottom w:val="nil"/>
            </w:tcBorders>
          </w:tcPr>
          <w:p w14:paraId="216B3B26" w14:textId="6476FF87" w:rsidR="00395427" w:rsidRPr="00E632AB" w:rsidRDefault="00BA15AD" w:rsidP="009C0FF7">
            <w:pPr>
              <w:jc w:val="center"/>
              <w:rPr>
                <w:b/>
                <w:bCs/>
                <w:color w:val="FF0000"/>
                <w:sz w:val="20"/>
                <w:szCs w:val="20"/>
              </w:rPr>
            </w:pPr>
            <w:r w:rsidRPr="00E632AB">
              <w:rPr>
                <w:b/>
                <w:bCs/>
                <w:color w:val="FF0000"/>
                <w:sz w:val="20"/>
                <w:szCs w:val="20"/>
              </w:rPr>
              <w:t>31</w:t>
            </w:r>
            <w:r w:rsidR="00395427" w:rsidRPr="00E632AB">
              <w:rPr>
                <w:b/>
                <w:bCs/>
                <w:color w:val="FF0000"/>
                <w:sz w:val="20"/>
                <w:szCs w:val="20"/>
              </w:rPr>
              <w:t xml:space="preserve"> parc.</w:t>
            </w:r>
          </w:p>
        </w:tc>
        <w:tc>
          <w:tcPr>
            <w:tcW w:w="1073" w:type="dxa"/>
            <w:gridSpan w:val="2"/>
            <w:tcBorders>
              <w:top w:val="single" w:sz="12" w:space="0" w:color="auto"/>
              <w:bottom w:val="nil"/>
            </w:tcBorders>
            <w:shd w:val="clear" w:color="auto" w:fill="auto"/>
          </w:tcPr>
          <w:p w14:paraId="29C8F46D" w14:textId="57B8B546" w:rsidR="00395427" w:rsidRPr="00E632AB" w:rsidRDefault="0044406C" w:rsidP="009C0FF7">
            <w:pPr>
              <w:jc w:val="center"/>
              <w:rPr>
                <w:b/>
                <w:bCs/>
                <w:color w:val="FF0000"/>
                <w:sz w:val="20"/>
                <w:szCs w:val="20"/>
              </w:rPr>
            </w:pPr>
            <w:r w:rsidRPr="00E632AB">
              <w:rPr>
                <w:b/>
                <w:bCs/>
                <w:color w:val="FF0000"/>
                <w:sz w:val="20"/>
                <w:szCs w:val="20"/>
              </w:rPr>
              <w:t>1</w:t>
            </w:r>
            <w:r w:rsidR="00711051">
              <w:rPr>
                <w:b/>
                <w:bCs/>
                <w:color w:val="FF0000"/>
                <w:sz w:val="20"/>
                <w:szCs w:val="20"/>
              </w:rPr>
              <w:t>44</w:t>
            </w:r>
          </w:p>
        </w:tc>
        <w:tc>
          <w:tcPr>
            <w:tcW w:w="912" w:type="dxa"/>
            <w:gridSpan w:val="2"/>
            <w:tcBorders>
              <w:top w:val="single" w:sz="12" w:space="0" w:color="auto"/>
              <w:bottom w:val="nil"/>
            </w:tcBorders>
            <w:shd w:val="clear" w:color="auto" w:fill="auto"/>
          </w:tcPr>
          <w:p w14:paraId="1D55C85A" w14:textId="1AFB6B12" w:rsidR="00395427" w:rsidRPr="00E632AB" w:rsidRDefault="00BA15AD" w:rsidP="009C0FF7">
            <w:pPr>
              <w:jc w:val="center"/>
              <w:rPr>
                <w:b/>
                <w:bCs/>
                <w:color w:val="FF0000"/>
                <w:sz w:val="20"/>
                <w:szCs w:val="20"/>
              </w:rPr>
            </w:pPr>
            <w:r w:rsidRPr="00E632AB">
              <w:rPr>
                <w:b/>
                <w:bCs/>
                <w:color w:val="FF0000"/>
                <w:sz w:val="20"/>
                <w:szCs w:val="20"/>
              </w:rPr>
              <w:t>1</w:t>
            </w:r>
          </w:p>
        </w:tc>
        <w:tc>
          <w:tcPr>
            <w:tcW w:w="951" w:type="dxa"/>
            <w:gridSpan w:val="2"/>
            <w:tcBorders>
              <w:top w:val="single" w:sz="12" w:space="0" w:color="auto"/>
              <w:bottom w:val="nil"/>
            </w:tcBorders>
            <w:shd w:val="clear" w:color="auto" w:fill="auto"/>
          </w:tcPr>
          <w:p w14:paraId="7EF3D47F" w14:textId="00F6FA11" w:rsidR="00395427" w:rsidRPr="00E632AB" w:rsidRDefault="00711051" w:rsidP="009C0FF7">
            <w:pPr>
              <w:jc w:val="center"/>
              <w:rPr>
                <w:b/>
                <w:bCs/>
                <w:color w:val="FF0000"/>
                <w:sz w:val="20"/>
                <w:szCs w:val="20"/>
              </w:rPr>
            </w:pPr>
            <w:r>
              <w:rPr>
                <w:b/>
                <w:bCs/>
                <w:color w:val="FF0000"/>
                <w:sz w:val="20"/>
                <w:szCs w:val="20"/>
              </w:rPr>
              <w:t>7</w:t>
            </w:r>
          </w:p>
        </w:tc>
        <w:tc>
          <w:tcPr>
            <w:tcW w:w="853" w:type="dxa"/>
            <w:gridSpan w:val="2"/>
            <w:tcBorders>
              <w:top w:val="single" w:sz="12" w:space="0" w:color="auto"/>
              <w:bottom w:val="nil"/>
            </w:tcBorders>
            <w:shd w:val="clear" w:color="auto" w:fill="auto"/>
          </w:tcPr>
          <w:p w14:paraId="6B2C07FE" w14:textId="38344E65" w:rsidR="00395427" w:rsidRPr="00E632AB" w:rsidRDefault="001348DA" w:rsidP="009C0FF7">
            <w:pPr>
              <w:jc w:val="center"/>
              <w:rPr>
                <w:b/>
                <w:bCs/>
                <w:color w:val="FF0000"/>
                <w:sz w:val="20"/>
                <w:szCs w:val="20"/>
              </w:rPr>
            </w:pPr>
            <w:r>
              <w:rPr>
                <w:b/>
                <w:bCs/>
                <w:color w:val="FF0000"/>
                <w:sz w:val="20"/>
                <w:szCs w:val="20"/>
              </w:rPr>
              <w:t>3</w:t>
            </w:r>
            <w:r w:rsidR="00711051">
              <w:rPr>
                <w:b/>
                <w:bCs/>
                <w:color w:val="FF0000"/>
                <w:sz w:val="20"/>
                <w:szCs w:val="20"/>
              </w:rPr>
              <w:t>7</w:t>
            </w:r>
          </w:p>
        </w:tc>
        <w:tc>
          <w:tcPr>
            <w:tcW w:w="1241" w:type="dxa"/>
            <w:gridSpan w:val="2"/>
            <w:tcBorders>
              <w:top w:val="single" w:sz="12" w:space="0" w:color="auto"/>
              <w:bottom w:val="nil"/>
            </w:tcBorders>
            <w:shd w:val="clear" w:color="auto" w:fill="auto"/>
          </w:tcPr>
          <w:p w14:paraId="133B7EDB" w14:textId="70BE979F" w:rsidR="00395427" w:rsidRPr="00E632AB" w:rsidRDefault="001348DA" w:rsidP="009C0FF7">
            <w:pPr>
              <w:jc w:val="center"/>
              <w:rPr>
                <w:b/>
                <w:bCs/>
                <w:color w:val="FF0000"/>
                <w:sz w:val="20"/>
                <w:szCs w:val="20"/>
              </w:rPr>
            </w:pPr>
            <w:r>
              <w:rPr>
                <w:b/>
                <w:bCs/>
                <w:color w:val="FF0000"/>
                <w:sz w:val="20"/>
                <w:szCs w:val="20"/>
              </w:rPr>
              <w:t>4</w:t>
            </w:r>
            <w:r w:rsidR="00711051">
              <w:rPr>
                <w:b/>
                <w:bCs/>
                <w:color w:val="FF0000"/>
                <w:sz w:val="20"/>
                <w:szCs w:val="20"/>
              </w:rPr>
              <w:t>5</w:t>
            </w:r>
          </w:p>
        </w:tc>
        <w:tc>
          <w:tcPr>
            <w:tcW w:w="1073" w:type="dxa"/>
            <w:gridSpan w:val="2"/>
            <w:tcBorders>
              <w:top w:val="single" w:sz="12" w:space="0" w:color="auto"/>
              <w:bottom w:val="nil"/>
            </w:tcBorders>
            <w:shd w:val="clear" w:color="auto" w:fill="auto"/>
          </w:tcPr>
          <w:p w14:paraId="6C7E5A78" w14:textId="35BA74B8" w:rsidR="00395427" w:rsidRPr="00E632AB" w:rsidRDefault="00711051" w:rsidP="009C0FF7">
            <w:pPr>
              <w:jc w:val="center"/>
              <w:rPr>
                <w:b/>
                <w:bCs/>
                <w:color w:val="FF0000"/>
                <w:sz w:val="20"/>
                <w:szCs w:val="20"/>
              </w:rPr>
            </w:pPr>
            <w:r>
              <w:rPr>
                <w:b/>
                <w:bCs/>
                <w:color w:val="FF0000"/>
                <w:sz w:val="20"/>
                <w:szCs w:val="20"/>
              </w:rPr>
              <w:t>82</w:t>
            </w:r>
          </w:p>
        </w:tc>
        <w:tc>
          <w:tcPr>
            <w:tcW w:w="844" w:type="dxa"/>
            <w:gridSpan w:val="2"/>
            <w:tcBorders>
              <w:top w:val="single" w:sz="12" w:space="0" w:color="auto"/>
              <w:bottom w:val="nil"/>
            </w:tcBorders>
            <w:shd w:val="clear" w:color="auto" w:fill="auto"/>
          </w:tcPr>
          <w:p w14:paraId="46618F4D" w14:textId="552427D0" w:rsidR="00395427" w:rsidRPr="00E632AB" w:rsidRDefault="0044406C" w:rsidP="009C0FF7">
            <w:pPr>
              <w:jc w:val="center"/>
              <w:rPr>
                <w:b/>
                <w:bCs/>
                <w:color w:val="FF0000"/>
                <w:sz w:val="20"/>
                <w:szCs w:val="20"/>
              </w:rPr>
            </w:pPr>
            <w:r w:rsidRPr="00E632AB">
              <w:rPr>
                <w:b/>
                <w:bCs/>
                <w:color w:val="FF0000"/>
                <w:sz w:val="20"/>
                <w:szCs w:val="20"/>
              </w:rPr>
              <w:t>4</w:t>
            </w:r>
            <w:r w:rsidR="001348DA">
              <w:rPr>
                <w:b/>
                <w:bCs/>
                <w:color w:val="FF0000"/>
                <w:sz w:val="20"/>
                <w:szCs w:val="20"/>
              </w:rPr>
              <w:t>1</w:t>
            </w:r>
            <w:r w:rsidR="00711051">
              <w:rPr>
                <w:b/>
                <w:bCs/>
                <w:color w:val="FF0000"/>
                <w:sz w:val="20"/>
                <w:szCs w:val="20"/>
              </w:rPr>
              <w:t>0</w:t>
            </w:r>
          </w:p>
        </w:tc>
        <w:tc>
          <w:tcPr>
            <w:tcW w:w="724" w:type="dxa"/>
            <w:gridSpan w:val="5"/>
            <w:tcBorders>
              <w:top w:val="single" w:sz="12" w:space="0" w:color="auto"/>
              <w:bottom w:val="nil"/>
              <w:right w:val="single" w:sz="12" w:space="0" w:color="auto"/>
            </w:tcBorders>
            <w:shd w:val="clear" w:color="auto" w:fill="auto"/>
          </w:tcPr>
          <w:p w14:paraId="27C3516B" w14:textId="744B69EC" w:rsidR="00395427" w:rsidRPr="00E632AB" w:rsidRDefault="0044406C" w:rsidP="009C0FF7">
            <w:pPr>
              <w:jc w:val="center"/>
              <w:rPr>
                <w:b/>
                <w:bCs/>
                <w:color w:val="FF0000"/>
                <w:sz w:val="20"/>
                <w:szCs w:val="20"/>
              </w:rPr>
            </w:pPr>
            <w:r w:rsidRPr="00E632AB">
              <w:rPr>
                <w:b/>
                <w:bCs/>
                <w:color w:val="FF0000"/>
                <w:sz w:val="20"/>
                <w:szCs w:val="20"/>
              </w:rPr>
              <w:t>1</w:t>
            </w:r>
            <w:r w:rsidR="00875AA0">
              <w:rPr>
                <w:b/>
                <w:bCs/>
                <w:color w:val="FF0000"/>
                <w:sz w:val="20"/>
                <w:szCs w:val="20"/>
              </w:rPr>
              <w:t>2</w:t>
            </w:r>
          </w:p>
        </w:tc>
      </w:tr>
      <w:tr w:rsidR="00395427" w:rsidRPr="004419F2" w14:paraId="54C6EDDD" w14:textId="77777777" w:rsidTr="00460264">
        <w:trPr>
          <w:gridAfter w:val="1"/>
          <w:wAfter w:w="9" w:type="dxa"/>
        </w:trPr>
        <w:tc>
          <w:tcPr>
            <w:tcW w:w="1277" w:type="dxa"/>
            <w:tcBorders>
              <w:top w:val="single" w:sz="12" w:space="0" w:color="auto"/>
            </w:tcBorders>
            <w:shd w:val="clear" w:color="auto" w:fill="auto"/>
          </w:tcPr>
          <w:p w14:paraId="16AD7E10" w14:textId="77777777" w:rsidR="00395427" w:rsidRPr="0044406C" w:rsidRDefault="00395427" w:rsidP="009C0FF7">
            <w:pPr>
              <w:jc w:val="center"/>
              <w:rPr>
                <w:sz w:val="20"/>
                <w:szCs w:val="20"/>
              </w:rPr>
            </w:pPr>
            <w:r w:rsidRPr="0044406C">
              <w:rPr>
                <w:sz w:val="20"/>
                <w:szCs w:val="20"/>
              </w:rPr>
              <w:t>Min</w:t>
            </w:r>
          </w:p>
        </w:tc>
        <w:tc>
          <w:tcPr>
            <w:tcW w:w="940" w:type="dxa"/>
            <w:tcBorders>
              <w:top w:val="single" w:sz="12" w:space="0" w:color="auto"/>
            </w:tcBorders>
          </w:tcPr>
          <w:p w14:paraId="18C9DF11" w14:textId="77777777" w:rsidR="00395427" w:rsidRPr="0044406C" w:rsidRDefault="00395427" w:rsidP="009C0FF7">
            <w:pPr>
              <w:jc w:val="center"/>
              <w:rPr>
                <w:sz w:val="20"/>
                <w:szCs w:val="20"/>
              </w:rPr>
            </w:pPr>
          </w:p>
        </w:tc>
        <w:tc>
          <w:tcPr>
            <w:tcW w:w="1073" w:type="dxa"/>
            <w:gridSpan w:val="2"/>
            <w:tcBorders>
              <w:top w:val="single" w:sz="12" w:space="0" w:color="auto"/>
            </w:tcBorders>
            <w:shd w:val="clear" w:color="auto" w:fill="auto"/>
          </w:tcPr>
          <w:p w14:paraId="137F4BF2" w14:textId="0C9066A1" w:rsidR="00395427" w:rsidRPr="0044406C" w:rsidRDefault="001348DA" w:rsidP="009C0FF7">
            <w:pPr>
              <w:jc w:val="center"/>
              <w:rPr>
                <w:sz w:val="20"/>
                <w:szCs w:val="20"/>
              </w:rPr>
            </w:pPr>
            <w:r>
              <w:rPr>
                <w:sz w:val="20"/>
                <w:szCs w:val="20"/>
              </w:rPr>
              <w:t>1</w:t>
            </w:r>
            <w:r w:rsidR="00711051">
              <w:rPr>
                <w:sz w:val="20"/>
                <w:szCs w:val="20"/>
              </w:rPr>
              <w:t>29</w:t>
            </w:r>
          </w:p>
        </w:tc>
        <w:tc>
          <w:tcPr>
            <w:tcW w:w="912" w:type="dxa"/>
            <w:gridSpan w:val="2"/>
            <w:tcBorders>
              <w:top w:val="single" w:sz="12" w:space="0" w:color="auto"/>
            </w:tcBorders>
            <w:shd w:val="clear" w:color="auto" w:fill="auto"/>
          </w:tcPr>
          <w:p w14:paraId="1591424E" w14:textId="77777777" w:rsidR="00395427" w:rsidRPr="0044406C" w:rsidRDefault="0044406C" w:rsidP="009C0FF7">
            <w:pPr>
              <w:jc w:val="center"/>
              <w:rPr>
                <w:sz w:val="20"/>
                <w:szCs w:val="20"/>
              </w:rPr>
            </w:pPr>
            <w:r>
              <w:rPr>
                <w:sz w:val="20"/>
                <w:szCs w:val="20"/>
              </w:rPr>
              <w:t>0</w:t>
            </w:r>
          </w:p>
        </w:tc>
        <w:tc>
          <w:tcPr>
            <w:tcW w:w="951" w:type="dxa"/>
            <w:gridSpan w:val="2"/>
            <w:tcBorders>
              <w:top w:val="single" w:sz="12" w:space="0" w:color="auto"/>
            </w:tcBorders>
            <w:shd w:val="clear" w:color="auto" w:fill="auto"/>
          </w:tcPr>
          <w:p w14:paraId="00A97771" w14:textId="51AB63A9" w:rsidR="00395427" w:rsidRPr="0044406C" w:rsidRDefault="00711051" w:rsidP="009C0FF7">
            <w:pPr>
              <w:jc w:val="center"/>
              <w:rPr>
                <w:sz w:val="20"/>
                <w:szCs w:val="20"/>
              </w:rPr>
            </w:pPr>
            <w:r>
              <w:rPr>
                <w:sz w:val="20"/>
                <w:szCs w:val="20"/>
              </w:rPr>
              <w:t>3</w:t>
            </w:r>
          </w:p>
        </w:tc>
        <w:tc>
          <w:tcPr>
            <w:tcW w:w="853" w:type="dxa"/>
            <w:gridSpan w:val="2"/>
            <w:tcBorders>
              <w:top w:val="single" w:sz="12" w:space="0" w:color="auto"/>
            </w:tcBorders>
            <w:shd w:val="clear" w:color="auto" w:fill="auto"/>
          </w:tcPr>
          <w:p w14:paraId="0057DA02" w14:textId="08A947A1" w:rsidR="00395427" w:rsidRPr="0044406C" w:rsidRDefault="001348DA" w:rsidP="009C0FF7">
            <w:pPr>
              <w:jc w:val="center"/>
              <w:rPr>
                <w:sz w:val="20"/>
                <w:szCs w:val="20"/>
              </w:rPr>
            </w:pPr>
            <w:r>
              <w:rPr>
                <w:sz w:val="20"/>
                <w:szCs w:val="20"/>
              </w:rPr>
              <w:t>1</w:t>
            </w:r>
            <w:r w:rsidR="00711051">
              <w:rPr>
                <w:sz w:val="20"/>
                <w:szCs w:val="20"/>
              </w:rPr>
              <w:t>4</w:t>
            </w:r>
          </w:p>
        </w:tc>
        <w:tc>
          <w:tcPr>
            <w:tcW w:w="1241" w:type="dxa"/>
            <w:gridSpan w:val="2"/>
            <w:tcBorders>
              <w:top w:val="single" w:sz="12" w:space="0" w:color="auto"/>
            </w:tcBorders>
            <w:shd w:val="clear" w:color="auto" w:fill="auto"/>
          </w:tcPr>
          <w:p w14:paraId="45533BCB" w14:textId="4450FD53" w:rsidR="00395427" w:rsidRPr="0044406C" w:rsidRDefault="0044406C" w:rsidP="009C0FF7">
            <w:pPr>
              <w:jc w:val="center"/>
              <w:rPr>
                <w:sz w:val="20"/>
                <w:szCs w:val="20"/>
              </w:rPr>
            </w:pPr>
            <w:r>
              <w:rPr>
                <w:sz w:val="20"/>
                <w:szCs w:val="20"/>
              </w:rPr>
              <w:t>2</w:t>
            </w:r>
            <w:r w:rsidR="001348DA">
              <w:rPr>
                <w:sz w:val="20"/>
                <w:szCs w:val="20"/>
              </w:rPr>
              <w:t>7</w:t>
            </w:r>
          </w:p>
        </w:tc>
        <w:tc>
          <w:tcPr>
            <w:tcW w:w="1073" w:type="dxa"/>
            <w:gridSpan w:val="2"/>
            <w:tcBorders>
              <w:top w:val="single" w:sz="12" w:space="0" w:color="auto"/>
            </w:tcBorders>
            <w:shd w:val="clear" w:color="auto" w:fill="auto"/>
          </w:tcPr>
          <w:p w14:paraId="2529C183" w14:textId="4729DC24" w:rsidR="00395427" w:rsidRPr="0044406C" w:rsidRDefault="00711051" w:rsidP="009C0FF7">
            <w:pPr>
              <w:jc w:val="center"/>
              <w:rPr>
                <w:sz w:val="20"/>
                <w:szCs w:val="20"/>
              </w:rPr>
            </w:pPr>
            <w:r>
              <w:rPr>
                <w:sz w:val="20"/>
                <w:szCs w:val="20"/>
              </w:rPr>
              <w:t>55</w:t>
            </w:r>
          </w:p>
        </w:tc>
        <w:tc>
          <w:tcPr>
            <w:tcW w:w="844" w:type="dxa"/>
            <w:gridSpan w:val="2"/>
            <w:tcBorders>
              <w:top w:val="single" w:sz="12" w:space="0" w:color="auto"/>
            </w:tcBorders>
            <w:shd w:val="clear" w:color="auto" w:fill="auto"/>
          </w:tcPr>
          <w:p w14:paraId="4DF175BD" w14:textId="5C8EA807" w:rsidR="00395427" w:rsidRPr="0044406C" w:rsidRDefault="0044406C" w:rsidP="009C0FF7">
            <w:pPr>
              <w:jc w:val="center"/>
              <w:rPr>
                <w:sz w:val="20"/>
                <w:szCs w:val="20"/>
              </w:rPr>
            </w:pPr>
            <w:r>
              <w:rPr>
                <w:sz w:val="20"/>
                <w:szCs w:val="20"/>
              </w:rPr>
              <w:t>3</w:t>
            </w:r>
            <w:r w:rsidR="001348DA">
              <w:rPr>
                <w:sz w:val="20"/>
                <w:szCs w:val="20"/>
              </w:rPr>
              <w:t>6</w:t>
            </w:r>
            <w:r w:rsidR="00711051">
              <w:rPr>
                <w:sz w:val="20"/>
                <w:szCs w:val="20"/>
              </w:rPr>
              <w:t>9</w:t>
            </w:r>
          </w:p>
        </w:tc>
        <w:tc>
          <w:tcPr>
            <w:tcW w:w="724" w:type="dxa"/>
            <w:gridSpan w:val="5"/>
            <w:tcBorders>
              <w:top w:val="single" w:sz="12" w:space="0" w:color="auto"/>
            </w:tcBorders>
            <w:shd w:val="clear" w:color="auto" w:fill="auto"/>
          </w:tcPr>
          <w:p w14:paraId="433EA183" w14:textId="4D90D2BF" w:rsidR="00395427" w:rsidRPr="0044406C" w:rsidRDefault="001348DA" w:rsidP="009C0FF7">
            <w:pPr>
              <w:jc w:val="center"/>
              <w:rPr>
                <w:sz w:val="20"/>
                <w:szCs w:val="20"/>
              </w:rPr>
            </w:pPr>
            <w:r>
              <w:rPr>
                <w:sz w:val="20"/>
                <w:szCs w:val="20"/>
              </w:rPr>
              <w:t>9</w:t>
            </w:r>
          </w:p>
        </w:tc>
      </w:tr>
      <w:tr w:rsidR="00395427" w:rsidRPr="004419F2" w14:paraId="7F98FB83" w14:textId="77777777" w:rsidTr="00460264">
        <w:trPr>
          <w:gridAfter w:val="1"/>
          <w:wAfter w:w="9" w:type="dxa"/>
        </w:trPr>
        <w:tc>
          <w:tcPr>
            <w:tcW w:w="1277" w:type="dxa"/>
            <w:tcBorders>
              <w:bottom w:val="single" w:sz="12" w:space="0" w:color="008000"/>
            </w:tcBorders>
            <w:shd w:val="clear" w:color="auto" w:fill="auto"/>
          </w:tcPr>
          <w:p w14:paraId="6EA017DD" w14:textId="77777777" w:rsidR="00395427" w:rsidRPr="0044406C" w:rsidRDefault="00395427" w:rsidP="009C0FF7">
            <w:pPr>
              <w:jc w:val="center"/>
              <w:rPr>
                <w:sz w:val="20"/>
                <w:szCs w:val="20"/>
              </w:rPr>
            </w:pPr>
            <w:r w:rsidRPr="0044406C">
              <w:rPr>
                <w:sz w:val="20"/>
                <w:szCs w:val="20"/>
              </w:rPr>
              <w:t>Max</w:t>
            </w:r>
          </w:p>
        </w:tc>
        <w:tc>
          <w:tcPr>
            <w:tcW w:w="940" w:type="dxa"/>
            <w:tcBorders>
              <w:bottom w:val="single" w:sz="12" w:space="0" w:color="008000"/>
            </w:tcBorders>
          </w:tcPr>
          <w:p w14:paraId="0EC07EA9" w14:textId="77777777" w:rsidR="00395427" w:rsidRPr="0044406C" w:rsidRDefault="00395427" w:rsidP="009C0FF7">
            <w:pPr>
              <w:jc w:val="center"/>
              <w:rPr>
                <w:sz w:val="20"/>
                <w:szCs w:val="20"/>
              </w:rPr>
            </w:pPr>
          </w:p>
        </w:tc>
        <w:tc>
          <w:tcPr>
            <w:tcW w:w="1073" w:type="dxa"/>
            <w:gridSpan w:val="2"/>
            <w:tcBorders>
              <w:bottom w:val="single" w:sz="12" w:space="0" w:color="008000"/>
            </w:tcBorders>
            <w:shd w:val="clear" w:color="auto" w:fill="auto"/>
          </w:tcPr>
          <w:p w14:paraId="09C7D92A" w14:textId="0273DD69" w:rsidR="00395427" w:rsidRPr="0044406C" w:rsidRDefault="0044406C" w:rsidP="009C0FF7">
            <w:pPr>
              <w:jc w:val="center"/>
              <w:rPr>
                <w:sz w:val="20"/>
                <w:szCs w:val="20"/>
              </w:rPr>
            </w:pPr>
            <w:r>
              <w:rPr>
                <w:sz w:val="20"/>
                <w:szCs w:val="20"/>
              </w:rPr>
              <w:t>1</w:t>
            </w:r>
            <w:r w:rsidR="00711051">
              <w:rPr>
                <w:sz w:val="20"/>
                <w:szCs w:val="20"/>
              </w:rPr>
              <w:t>55</w:t>
            </w:r>
          </w:p>
        </w:tc>
        <w:tc>
          <w:tcPr>
            <w:tcW w:w="912" w:type="dxa"/>
            <w:gridSpan w:val="2"/>
            <w:tcBorders>
              <w:bottom w:val="single" w:sz="12" w:space="0" w:color="008000"/>
            </w:tcBorders>
            <w:shd w:val="clear" w:color="auto" w:fill="auto"/>
          </w:tcPr>
          <w:p w14:paraId="52E2C379" w14:textId="0822B148" w:rsidR="00395427" w:rsidRPr="0044406C" w:rsidRDefault="00711051" w:rsidP="009C0FF7">
            <w:pPr>
              <w:jc w:val="center"/>
              <w:rPr>
                <w:sz w:val="20"/>
                <w:szCs w:val="20"/>
              </w:rPr>
            </w:pPr>
            <w:r>
              <w:rPr>
                <w:sz w:val="20"/>
                <w:szCs w:val="20"/>
              </w:rPr>
              <w:t>3</w:t>
            </w:r>
          </w:p>
        </w:tc>
        <w:tc>
          <w:tcPr>
            <w:tcW w:w="951" w:type="dxa"/>
            <w:gridSpan w:val="2"/>
            <w:tcBorders>
              <w:bottom w:val="single" w:sz="12" w:space="0" w:color="008000"/>
            </w:tcBorders>
            <w:shd w:val="clear" w:color="auto" w:fill="auto"/>
          </w:tcPr>
          <w:p w14:paraId="6071E108" w14:textId="1D493893" w:rsidR="00395427" w:rsidRPr="0044406C" w:rsidRDefault="00711051" w:rsidP="009C0FF7">
            <w:pPr>
              <w:jc w:val="center"/>
              <w:rPr>
                <w:sz w:val="20"/>
                <w:szCs w:val="20"/>
              </w:rPr>
            </w:pPr>
            <w:r>
              <w:rPr>
                <w:sz w:val="20"/>
                <w:szCs w:val="20"/>
              </w:rPr>
              <w:t>14</w:t>
            </w:r>
          </w:p>
        </w:tc>
        <w:tc>
          <w:tcPr>
            <w:tcW w:w="853" w:type="dxa"/>
            <w:gridSpan w:val="2"/>
            <w:tcBorders>
              <w:bottom w:val="single" w:sz="12" w:space="0" w:color="008000"/>
            </w:tcBorders>
            <w:shd w:val="clear" w:color="auto" w:fill="auto"/>
          </w:tcPr>
          <w:p w14:paraId="0BD2D536" w14:textId="301E058C" w:rsidR="00395427" w:rsidRPr="0044406C" w:rsidRDefault="001348DA" w:rsidP="009C0FF7">
            <w:pPr>
              <w:jc w:val="center"/>
              <w:rPr>
                <w:sz w:val="20"/>
                <w:szCs w:val="20"/>
              </w:rPr>
            </w:pPr>
            <w:r>
              <w:rPr>
                <w:sz w:val="20"/>
                <w:szCs w:val="20"/>
              </w:rPr>
              <w:t>5</w:t>
            </w:r>
            <w:r w:rsidR="00711051">
              <w:rPr>
                <w:sz w:val="20"/>
                <w:szCs w:val="20"/>
              </w:rPr>
              <w:t>3</w:t>
            </w:r>
          </w:p>
        </w:tc>
        <w:tc>
          <w:tcPr>
            <w:tcW w:w="1241" w:type="dxa"/>
            <w:gridSpan w:val="2"/>
            <w:tcBorders>
              <w:bottom w:val="single" w:sz="12" w:space="0" w:color="008000"/>
            </w:tcBorders>
            <w:shd w:val="clear" w:color="auto" w:fill="auto"/>
          </w:tcPr>
          <w:p w14:paraId="324A4246" w14:textId="014F8257" w:rsidR="00395427" w:rsidRPr="0044406C" w:rsidRDefault="00711051" w:rsidP="009C0FF7">
            <w:pPr>
              <w:jc w:val="center"/>
              <w:rPr>
                <w:sz w:val="20"/>
                <w:szCs w:val="20"/>
              </w:rPr>
            </w:pPr>
            <w:r>
              <w:rPr>
                <w:sz w:val="20"/>
                <w:szCs w:val="20"/>
              </w:rPr>
              <w:t>59</w:t>
            </w:r>
          </w:p>
        </w:tc>
        <w:tc>
          <w:tcPr>
            <w:tcW w:w="1073" w:type="dxa"/>
            <w:gridSpan w:val="2"/>
            <w:tcBorders>
              <w:bottom w:val="single" w:sz="12" w:space="0" w:color="008000"/>
            </w:tcBorders>
            <w:shd w:val="clear" w:color="auto" w:fill="auto"/>
          </w:tcPr>
          <w:p w14:paraId="65DD401C" w14:textId="13D50DF3" w:rsidR="00395427" w:rsidRPr="0044406C" w:rsidRDefault="0044406C" w:rsidP="009C0FF7">
            <w:pPr>
              <w:jc w:val="center"/>
              <w:rPr>
                <w:sz w:val="20"/>
                <w:szCs w:val="20"/>
              </w:rPr>
            </w:pPr>
            <w:r>
              <w:rPr>
                <w:sz w:val="20"/>
                <w:szCs w:val="20"/>
              </w:rPr>
              <w:t>9</w:t>
            </w:r>
            <w:r w:rsidR="00711051">
              <w:rPr>
                <w:sz w:val="20"/>
                <w:szCs w:val="20"/>
              </w:rPr>
              <w:t>5</w:t>
            </w:r>
          </w:p>
        </w:tc>
        <w:tc>
          <w:tcPr>
            <w:tcW w:w="844" w:type="dxa"/>
            <w:gridSpan w:val="2"/>
            <w:tcBorders>
              <w:bottom w:val="single" w:sz="12" w:space="0" w:color="008000"/>
            </w:tcBorders>
            <w:shd w:val="clear" w:color="auto" w:fill="auto"/>
          </w:tcPr>
          <w:p w14:paraId="73F1535A" w14:textId="199AAF29" w:rsidR="00395427" w:rsidRPr="0044406C" w:rsidRDefault="0044406C" w:rsidP="009C0FF7">
            <w:pPr>
              <w:jc w:val="center"/>
              <w:rPr>
                <w:sz w:val="20"/>
                <w:szCs w:val="20"/>
              </w:rPr>
            </w:pPr>
            <w:r>
              <w:rPr>
                <w:sz w:val="20"/>
                <w:szCs w:val="20"/>
              </w:rPr>
              <w:t>4</w:t>
            </w:r>
            <w:r w:rsidR="00BA15AD">
              <w:rPr>
                <w:sz w:val="20"/>
                <w:szCs w:val="20"/>
              </w:rPr>
              <w:t>7</w:t>
            </w:r>
            <w:r w:rsidR="00EA3AF8">
              <w:rPr>
                <w:sz w:val="20"/>
                <w:szCs w:val="20"/>
              </w:rPr>
              <w:t>4</w:t>
            </w:r>
          </w:p>
        </w:tc>
        <w:tc>
          <w:tcPr>
            <w:tcW w:w="724" w:type="dxa"/>
            <w:gridSpan w:val="5"/>
            <w:tcBorders>
              <w:bottom w:val="single" w:sz="12" w:space="0" w:color="008000"/>
            </w:tcBorders>
            <w:shd w:val="clear" w:color="auto" w:fill="auto"/>
          </w:tcPr>
          <w:p w14:paraId="0C179417" w14:textId="1EF58F9A" w:rsidR="00395427" w:rsidRPr="0044406C" w:rsidRDefault="00BA15AD" w:rsidP="009C0FF7">
            <w:pPr>
              <w:jc w:val="center"/>
              <w:rPr>
                <w:sz w:val="20"/>
                <w:szCs w:val="20"/>
              </w:rPr>
            </w:pPr>
            <w:r>
              <w:rPr>
                <w:sz w:val="20"/>
                <w:szCs w:val="20"/>
              </w:rPr>
              <w:t>1</w:t>
            </w:r>
            <w:r w:rsidR="001348DA">
              <w:rPr>
                <w:sz w:val="20"/>
                <w:szCs w:val="20"/>
              </w:rPr>
              <w:t>6</w:t>
            </w:r>
          </w:p>
        </w:tc>
      </w:tr>
      <w:tr w:rsidR="00A47FF5" w:rsidRPr="004419F2" w14:paraId="315B0476" w14:textId="77777777" w:rsidTr="00460264">
        <w:trPr>
          <w:gridAfter w:val="2"/>
          <w:wAfter w:w="50" w:type="dxa"/>
        </w:trPr>
        <w:tc>
          <w:tcPr>
            <w:tcW w:w="9847" w:type="dxa"/>
            <w:gridSpan w:val="20"/>
            <w:tcBorders>
              <w:top w:val="single" w:sz="12" w:space="0" w:color="008000"/>
              <w:bottom w:val="single" w:sz="18" w:space="0" w:color="008000"/>
            </w:tcBorders>
          </w:tcPr>
          <w:p w14:paraId="2AF5C388" w14:textId="7A05F28A" w:rsidR="00A47FF5" w:rsidRDefault="00A47FF5" w:rsidP="00A47FF5">
            <w:pPr>
              <w:jc w:val="center"/>
            </w:pPr>
            <w:r w:rsidRPr="009A57F7">
              <w:rPr>
                <w:sz w:val="20"/>
                <w:szCs w:val="20"/>
              </w:rPr>
              <w:t>Moyennes autres années à date ou à jours de croissance les plus comparables (</w:t>
            </w:r>
            <w:r w:rsidR="00E632AB">
              <w:rPr>
                <w:sz w:val="20"/>
                <w:szCs w:val="20"/>
              </w:rPr>
              <w:t>5</w:t>
            </w:r>
            <w:r w:rsidRPr="009A57F7">
              <w:rPr>
                <w:sz w:val="20"/>
                <w:szCs w:val="20"/>
              </w:rPr>
              <w:t xml:space="preserve"> dernières années)</w:t>
            </w:r>
          </w:p>
        </w:tc>
      </w:tr>
      <w:tr w:rsidR="00ED3B1F" w:rsidRPr="0044406C" w14:paraId="3D68C114" w14:textId="77777777" w:rsidTr="00460264">
        <w:trPr>
          <w:gridAfter w:val="3"/>
          <w:wAfter w:w="59" w:type="dxa"/>
        </w:trPr>
        <w:tc>
          <w:tcPr>
            <w:tcW w:w="1277" w:type="dxa"/>
            <w:tcBorders>
              <w:top w:val="single" w:sz="18" w:space="0" w:color="008000"/>
              <w:left w:val="single" w:sz="4" w:space="0" w:color="008000"/>
              <w:bottom w:val="single" w:sz="4" w:space="0" w:color="008000"/>
              <w:right w:val="single" w:sz="4" w:space="0" w:color="008000"/>
            </w:tcBorders>
            <w:shd w:val="clear" w:color="auto" w:fill="auto"/>
          </w:tcPr>
          <w:p w14:paraId="0BC6E45C" w14:textId="1D83935E" w:rsidR="00ED3B1F" w:rsidRPr="0044406C" w:rsidRDefault="00ED3B1F" w:rsidP="00ED3B1F">
            <w:pPr>
              <w:jc w:val="center"/>
              <w:rPr>
                <w:b/>
                <w:sz w:val="20"/>
                <w:szCs w:val="20"/>
              </w:rPr>
            </w:pPr>
            <w:r>
              <w:rPr>
                <w:b/>
                <w:sz w:val="20"/>
                <w:szCs w:val="20"/>
              </w:rPr>
              <w:t>2019 - S 37</w:t>
            </w:r>
          </w:p>
        </w:tc>
        <w:tc>
          <w:tcPr>
            <w:tcW w:w="940" w:type="dxa"/>
            <w:tcBorders>
              <w:top w:val="single" w:sz="12" w:space="0" w:color="auto"/>
              <w:left w:val="single" w:sz="4" w:space="0" w:color="008000"/>
              <w:bottom w:val="single" w:sz="4" w:space="0" w:color="008000"/>
              <w:right w:val="single" w:sz="4" w:space="0" w:color="008000"/>
            </w:tcBorders>
          </w:tcPr>
          <w:p w14:paraId="68334774" w14:textId="6A4BFEA4" w:rsidR="00ED3B1F" w:rsidRPr="00BA15AD" w:rsidRDefault="00ED3B1F" w:rsidP="00ED3B1F">
            <w:pPr>
              <w:jc w:val="center"/>
              <w:rPr>
                <w:bCs/>
                <w:sz w:val="20"/>
                <w:szCs w:val="20"/>
              </w:rPr>
            </w:pPr>
            <w:r w:rsidRPr="00BA15AD">
              <w:rPr>
                <w:bCs/>
                <w:sz w:val="20"/>
                <w:szCs w:val="20"/>
              </w:rPr>
              <w:t>2</w:t>
            </w:r>
            <w:r>
              <w:rPr>
                <w:bCs/>
                <w:sz w:val="20"/>
                <w:szCs w:val="20"/>
              </w:rPr>
              <w:t>7</w:t>
            </w:r>
            <w:r w:rsidRPr="00BA15AD">
              <w:rPr>
                <w:bCs/>
                <w:sz w:val="20"/>
                <w:szCs w:val="20"/>
              </w:rPr>
              <w:t xml:space="preserve"> parc.</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12492986" w14:textId="763DE509" w:rsidR="00ED3B1F" w:rsidRPr="00ED3B1F" w:rsidRDefault="00ED3B1F" w:rsidP="00ED3B1F">
            <w:pPr>
              <w:jc w:val="center"/>
              <w:rPr>
                <w:sz w:val="20"/>
                <w:szCs w:val="20"/>
              </w:rPr>
            </w:pPr>
            <w:r w:rsidRPr="00ED3B1F">
              <w:rPr>
                <w:rFonts w:ascii="Arial Narrow" w:hAnsi="Arial Narrow"/>
                <w:sz w:val="20"/>
                <w:szCs w:val="20"/>
                <w:lang w:val="fr-BE"/>
              </w:rPr>
              <w:t>141</w:t>
            </w:r>
          </w:p>
        </w:tc>
        <w:tc>
          <w:tcPr>
            <w:tcW w:w="912" w:type="dxa"/>
            <w:gridSpan w:val="2"/>
            <w:tcBorders>
              <w:top w:val="single" w:sz="12" w:space="0" w:color="auto"/>
              <w:left w:val="single" w:sz="4" w:space="0" w:color="008000"/>
              <w:bottom w:val="single" w:sz="4" w:space="0" w:color="008000"/>
              <w:right w:val="single" w:sz="4" w:space="0" w:color="008000"/>
            </w:tcBorders>
            <w:shd w:val="clear" w:color="auto" w:fill="auto"/>
          </w:tcPr>
          <w:p w14:paraId="1BCAC13D" w14:textId="7523AB0B" w:rsidR="00ED3B1F" w:rsidRPr="00ED3B1F" w:rsidRDefault="00ED3B1F" w:rsidP="00ED3B1F">
            <w:pPr>
              <w:jc w:val="center"/>
              <w:rPr>
                <w:sz w:val="20"/>
                <w:szCs w:val="20"/>
              </w:rPr>
            </w:pPr>
            <w:r w:rsidRPr="00ED3B1F">
              <w:rPr>
                <w:rFonts w:ascii="Arial Narrow" w:hAnsi="Arial Narrow"/>
                <w:sz w:val="20"/>
                <w:szCs w:val="20"/>
                <w:lang w:val="fr-BE"/>
              </w:rPr>
              <w:t>1</w:t>
            </w:r>
          </w:p>
        </w:tc>
        <w:tc>
          <w:tcPr>
            <w:tcW w:w="951" w:type="dxa"/>
            <w:gridSpan w:val="2"/>
            <w:tcBorders>
              <w:top w:val="single" w:sz="12" w:space="0" w:color="auto"/>
              <w:left w:val="single" w:sz="4" w:space="0" w:color="008000"/>
              <w:bottom w:val="single" w:sz="4" w:space="0" w:color="008000"/>
              <w:right w:val="single" w:sz="4" w:space="0" w:color="008000"/>
            </w:tcBorders>
            <w:shd w:val="clear" w:color="auto" w:fill="auto"/>
          </w:tcPr>
          <w:p w14:paraId="4C64068B" w14:textId="7C0C4CB9" w:rsidR="00ED3B1F" w:rsidRPr="00ED3B1F" w:rsidRDefault="00ED3B1F" w:rsidP="00ED3B1F">
            <w:pPr>
              <w:jc w:val="center"/>
              <w:rPr>
                <w:sz w:val="20"/>
                <w:szCs w:val="20"/>
              </w:rPr>
            </w:pPr>
            <w:r w:rsidRPr="00ED3B1F">
              <w:rPr>
                <w:rFonts w:ascii="Arial Narrow" w:hAnsi="Arial Narrow"/>
                <w:sz w:val="20"/>
                <w:szCs w:val="20"/>
                <w:lang w:val="fr-BE"/>
              </w:rPr>
              <w:t>12</w:t>
            </w:r>
          </w:p>
        </w:tc>
        <w:tc>
          <w:tcPr>
            <w:tcW w:w="853" w:type="dxa"/>
            <w:gridSpan w:val="2"/>
            <w:tcBorders>
              <w:top w:val="single" w:sz="12" w:space="0" w:color="auto"/>
              <w:left w:val="single" w:sz="4" w:space="0" w:color="008000"/>
              <w:bottom w:val="single" w:sz="4" w:space="0" w:color="008000"/>
              <w:right w:val="single" w:sz="4" w:space="0" w:color="008000"/>
            </w:tcBorders>
            <w:shd w:val="clear" w:color="auto" w:fill="auto"/>
          </w:tcPr>
          <w:p w14:paraId="345BE3FB" w14:textId="2EAC16BA" w:rsidR="00ED3B1F" w:rsidRPr="00ED3B1F" w:rsidRDefault="00ED3B1F" w:rsidP="00ED3B1F">
            <w:pPr>
              <w:jc w:val="center"/>
              <w:rPr>
                <w:sz w:val="20"/>
                <w:szCs w:val="20"/>
              </w:rPr>
            </w:pPr>
            <w:r w:rsidRPr="00ED3B1F">
              <w:rPr>
                <w:rFonts w:ascii="Arial Narrow" w:hAnsi="Arial Narrow"/>
                <w:sz w:val="20"/>
                <w:szCs w:val="20"/>
                <w:lang w:val="fr-BE"/>
              </w:rPr>
              <w:t>31</w:t>
            </w:r>
          </w:p>
        </w:tc>
        <w:tc>
          <w:tcPr>
            <w:tcW w:w="1241" w:type="dxa"/>
            <w:gridSpan w:val="2"/>
            <w:tcBorders>
              <w:top w:val="single" w:sz="12" w:space="0" w:color="auto"/>
              <w:left w:val="single" w:sz="4" w:space="0" w:color="008000"/>
              <w:bottom w:val="single" w:sz="4" w:space="0" w:color="008000"/>
              <w:right w:val="single" w:sz="4" w:space="0" w:color="008000"/>
            </w:tcBorders>
            <w:shd w:val="clear" w:color="auto" w:fill="auto"/>
          </w:tcPr>
          <w:p w14:paraId="4445D3B9" w14:textId="1B74B9F6" w:rsidR="00ED3B1F" w:rsidRPr="00ED3B1F" w:rsidRDefault="00ED3B1F" w:rsidP="00ED3B1F">
            <w:pPr>
              <w:jc w:val="center"/>
              <w:rPr>
                <w:sz w:val="20"/>
                <w:szCs w:val="20"/>
              </w:rPr>
            </w:pPr>
            <w:r w:rsidRPr="00ED3B1F">
              <w:rPr>
                <w:rFonts w:ascii="Arial Narrow" w:hAnsi="Arial Narrow"/>
                <w:sz w:val="20"/>
                <w:szCs w:val="20"/>
                <w:lang w:val="fr-BE"/>
              </w:rPr>
              <w:t>42</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45D83B3F" w14:textId="1E6ECB9A" w:rsidR="00ED3B1F" w:rsidRPr="00ED3B1F" w:rsidRDefault="00ED3B1F" w:rsidP="00ED3B1F">
            <w:pPr>
              <w:jc w:val="center"/>
              <w:rPr>
                <w:sz w:val="20"/>
                <w:szCs w:val="20"/>
              </w:rPr>
            </w:pPr>
            <w:r w:rsidRPr="00ED3B1F">
              <w:rPr>
                <w:rFonts w:ascii="Arial Narrow" w:hAnsi="Arial Narrow"/>
                <w:sz w:val="20"/>
                <w:szCs w:val="20"/>
                <w:lang w:val="fr-BE"/>
              </w:rPr>
              <w:t>71</w:t>
            </w:r>
          </w:p>
        </w:tc>
        <w:tc>
          <w:tcPr>
            <w:tcW w:w="960" w:type="dxa"/>
            <w:gridSpan w:val="4"/>
            <w:tcBorders>
              <w:top w:val="single" w:sz="12" w:space="0" w:color="auto"/>
              <w:left w:val="single" w:sz="4" w:space="0" w:color="008000"/>
              <w:bottom w:val="single" w:sz="4" w:space="0" w:color="008000"/>
              <w:right w:val="single" w:sz="4" w:space="0" w:color="008000"/>
            </w:tcBorders>
            <w:shd w:val="clear" w:color="auto" w:fill="auto"/>
          </w:tcPr>
          <w:p w14:paraId="1365ADF7" w14:textId="6F798CC3" w:rsidR="00ED3B1F" w:rsidRPr="00ED3B1F" w:rsidRDefault="00ED3B1F" w:rsidP="00ED3B1F">
            <w:pPr>
              <w:jc w:val="center"/>
              <w:rPr>
                <w:sz w:val="20"/>
                <w:szCs w:val="20"/>
              </w:rPr>
            </w:pPr>
            <w:r w:rsidRPr="00ED3B1F">
              <w:rPr>
                <w:rFonts w:ascii="Arial Narrow" w:hAnsi="Arial Narrow"/>
                <w:sz w:val="20"/>
                <w:szCs w:val="20"/>
                <w:lang w:val="fr-BE"/>
              </w:rPr>
              <w:t>418</w:t>
            </w:r>
          </w:p>
        </w:tc>
        <w:tc>
          <w:tcPr>
            <w:tcW w:w="558" w:type="dxa"/>
            <w:tcBorders>
              <w:top w:val="single" w:sz="12" w:space="0" w:color="auto"/>
              <w:left w:val="single" w:sz="4" w:space="0" w:color="008000"/>
              <w:bottom w:val="single" w:sz="4" w:space="0" w:color="008000"/>
              <w:right w:val="single" w:sz="4" w:space="0" w:color="008000"/>
            </w:tcBorders>
          </w:tcPr>
          <w:p w14:paraId="3ECF9A8C" w14:textId="62102EDF" w:rsidR="00ED3B1F" w:rsidRPr="00BA15AD" w:rsidRDefault="00ED3B1F" w:rsidP="00ED3B1F">
            <w:pPr>
              <w:jc w:val="center"/>
              <w:rPr>
                <w:bCs/>
                <w:sz w:val="20"/>
                <w:szCs w:val="20"/>
              </w:rPr>
            </w:pPr>
            <w:r>
              <w:rPr>
                <w:bCs/>
                <w:sz w:val="20"/>
                <w:szCs w:val="20"/>
              </w:rPr>
              <w:t>15</w:t>
            </w:r>
          </w:p>
        </w:tc>
      </w:tr>
      <w:tr w:rsidR="00ED3B1F" w:rsidRPr="0044406C" w14:paraId="38EB67C0" w14:textId="77777777" w:rsidTr="00460264">
        <w:trPr>
          <w:gridAfter w:val="3"/>
          <w:wAfter w:w="59" w:type="dxa"/>
        </w:trPr>
        <w:tc>
          <w:tcPr>
            <w:tcW w:w="1277" w:type="dxa"/>
            <w:tcBorders>
              <w:top w:val="single" w:sz="18" w:space="0" w:color="008000"/>
              <w:left w:val="single" w:sz="4" w:space="0" w:color="008000"/>
              <w:bottom w:val="single" w:sz="4" w:space="0" w:color="008000"/>
              <w:right w:val="single" w:sz="4" w:space="0" w:color="008000"/>
            </w:tcBorders>
            <w:shd w:val="clear" w:color="auto" w:fill="auto"/>
          </w:tcPr>
          <w:p w14:paraId="0BE36774" w14:textId="7283F150" w:rsidR="00ED3B1F" w:rsidRDefault="00ED3B1F" w:rsidP="00ED3B1F">
            <w:pPr>
              <w:jc w:val="center"/>
              <w:rPr>
                <w:b/>
                <w:sz w:val="20"/>
                <w:szCs w:val="20"/>
              </w:rPr>
            </w:pPr>
            <w:r>
              <w:rPr>
                <w:b/>
                <w:sz w:val="20"/>
                <w:szCs w:val="20"/>
              </w:rPr>
              <w:t>2018 – S 38</w:t>
            </w:r>
          </w:p>
        </w:tc>
        <w:tc>
          <w:tcPr>
            <w:tcW w:w="940" w:type="dxa"/>
            <w:tcBorders>
              <w:top w:val="single" w:sz="12" w:space="0" w:color="auto"/>
              <w:left w:val="single" w:sz="4" w:space="0" w:color="008000"/>
              <w:bottom w:val="single" w:sz="4" w:space="0" w:color="008000"/>
              <w:right w:val="single" w:sz="4" w:space="0" w:color="008000"/>
            </w:tcBorders>
          </w:tcPr>
          <w:p w14:paraId="2E047740" w14:textId="7CB13CC7" w:rsidR="00ED3B1F" w:rsidRPr="00BA15AD" w:rsidRDefault="00ED3B1F" w:rsidP="00ED3B1F">
            <w:pPr>
              <w:jc w:val="center"/>
              <w:rPr>
                <w:bCs/>
                <w:sz w:val="20"/>
                <w:szCs w:val="20"/>
                <w:lang w:val="fr-BE"/>
              </w:rPr>
            </w:pPr>
            <w:r w:rsidRPr="00BA15AD">
              <w:rPr>
                <w:bCs/>
                <w:sz w:val="20"/>
                <w:szCs w:val="20"/>
                <w:lang w:val="fr-BE"/>
              </w:rPr>
              <w:t>27 parc.</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7C5FAF3C" w14:textId="72015C02" w:rsidR="00ED3B1F" w:rsidRPr="00BA15AD" w:rsidRDefault="00ED3B1F" w:rsidP="00ED3B1F">
            <w:pPr>
              <w:jc w:val="center"/>
              <w:rPr>
                <w:bCs/>
                <w:sz w:val="20"/>
                <w:szCs w:val="20"/>
                <w:lang w:val="fr-BE"/>
              </w:rPr>
            </w:pPr>
            <w:r w:rsidRPr="00C605F2">
              <w:rPr>
                <w:sz w:val="20"/>
                <w:szCs w:val="20"/>
                <w:lang w:val="fr-BE"/>
              </w:rPr>
              <w:t>128</w:t>
            </w:r>
          </w:p>
        </w:tc>
        <w:tc>
          <w:tcPr>
            <w:tcW w:w="912" w:type="dxa"/>
            <w:gridSpan w:val="2"/>
            <w:tcBorders>
              <w:top w:val="single" w:sz="12" w:space="0" w:color="auto"/>
              <w:left w:val="single" w:sz="4" w:space="0" w:color="008000"/>
              <w:bottom w:val="single" w:sz="4" w:space="0" w:color="008000"/>
              <w:right w:val="single" w:sz="4" w:space="0" w:color="008000"/>
            </w:tcBorders>
            <w:shd w:val="clear" w:color="auto" w:fill="auto"/>
          </w:tcPr>
          <w:p w14:paraId="7DD27A98" w14:textId="0BCF67BD" w:rsidR="00ED3B1F" w:rsidRPr="00402295" w:rsidRDefault="00ED3B1F" w:rsidP="00ED3B1F">
            <w:pPr>
              <w:jc w:val="center"/>
              <w:rPr>
                <w:bCs/>
                <w:sz w:val="20"/>
                <w:szCs w:val="20"/>
                <w:lang w:val="fr-BE"/>
              </w:rPr>
            </w:pPr>
            <w:r>
              <w:rPr>
                <w:sz w:val="20"/>
                <w:szCs w:val="20"/>
                <w:lang w:val="fr-BE"/>
              </w:rPr>
              <w:t>1</w:t>
            </w:r>
          </w:p>
        </w:tc>
        <w:tc>
          <w:tcPr>
            <w:tcW w:w="951" w:type="dxa"/>
            <w:gridSpan w:val="2"/>
            <w:tcBorders>
              <w:top w:val="single" w:sz="12" w:space="0" w:color="auto"/>
              <w:left w:val="single" w:sz="4" w:space="0" w:color="008000"/>
              <w:bottom w:val="single" w:sz="4" w:space="0" w:color="008000"/>
              <w:right w:val="single" w:sz="4" w:space="0" w:color="008000"/>
            </w:tcBorders>
            <w:shd w:val="clear" w:color="auto" w:fill="auto"/>
          </w:tcPr>
          <w:p w14:paraId="0EB60558" w14:textId="4CE2C758" w:rsidR="00ED3B1F" w:rsidRPr="00402295" w:rsidRDefault="00ED3B1F" w:rsidP="00ED3B1F">
            <w:pPr>
              <w:jc w:val="center"/>
              <w:rPr>
                <w:bCs/>
                <w:sz w:val="20"/>
                <w:szCs w:val="20"/>
                <w:lang w:val="fr-BE"/>
              </w:rPr>
            </w:pPr>
            <w:r w:rsidRPr="00C605F2">
              <w:rPr>
                <w:sz w:val="20"/>
                <w:szCs w:val="20"/>
                <w:lang w:val="fr-BE"/>
              </w:rPr>
              <w:t>9</w:t>
            </w:r>
          </w:p>
        </w:tc>
        <w:tc>
          <w:tcPr>
            <w:tcW w:w="853" w:type="dxa"/>
            <w:gridSpan w:val="2"/>
            <w:tcBorders>
              <w:top w:val="single" w:sz="12" w:space="0" w:color="auto"/>
              <w:left w:val="single" w:sz="4" w:space="0" w:color="008000"/>
              <w:bottom w:val="single" w:sz="4" w:space="0" w:color="008000"/>
              <w:right w:val="single" w:sz="4" w:space="0" w:color="008000"/>
            </w:tcBorders>
            <w:shd w:val="clear" w:color="auto" w:fill="auto"/>
          </w:tcPr>
          <w:p w14:paraId="77F7B8A3" w14:textId="166EA9AC" w:rsidR="00ED3B1F" w:rsidRPr="00402295" w:rsidRDefault="00ED3B1F" w:rsidP="00ED3B1F">
            <w:pPr>
              <w:jc w:val="center"/>
              <w:rPr>
                <w:bCs/>
                <w:sz w:val="20"/>
                <w:szCs w:val="20"/>
                <w:lang w:val="fr-BE"/>
              </w:rPr>
            </w:pPr>
            <w:r>
              <w:rPr>
                <w:sz w:val="20"/>
                <w:szCs w:val="20"/>
                <w:lang w:val="fr-BE"/>
              </w:rPr>
              <w:t>30</w:t>
            </w:r>
          </w:p>
        </w:tc>
        <w:tc>
          <w:tcPr>
            <w:tcW w:w="1241" w:type="dxa"/>
            <w:gridSpan w:val="2"/>
            <w:tcBorders>
              <w:top w:val="single" w:sz="12" w:space="0" w:color="auto"/>
              <w:left w:val="single" w:sz="4" w:space="0" w:color="008000"/>
              <w:bottom w:val="single" w:sz="4" w:space="0" w:color="008000"/>
              <w:right w:val="single" w:sz="4" w:space="0" w:color="008000"/>
            </w:tcBorders>
            <w:shd w:val="clear" w:color="auto" w:fill="auto"/>
          </w:tcPr>
          <w:p w14:paraId="757343D7" w14:textId="18D1469D" w:rsidR="00ED3B1F" w:rsidRPr="00402295" w:rsidRDefault="00ED3B1F" w:rsidP="00ED3B1F">
            <w:pPr>
              <w:jc w:val="center"/>
              <w:rPr>
                <w:bCs/>
                <w:sz w:val="20"/>
                <w:szCs w:val="20"/>
                <w:lang w:val="fr-BE"/>
              </w:rPr>
            </w:pPr>
            <w:r w:rsidRPr="00C605F2">
              <w:rPr>
                <w:sz w:val="20"/>
                <w:szCs w:val="20"/>
                <w:lang w:val="fr-BE"/>
              </w:rPr>
              <w:t>3</w:t>
            </w:r>
            <w:r>
              <w:rPr>
                <w:sz w:val="20"/>
                <w:szCs w:val="20"/>
                <w:lang w:val="fr-BE"/>
              </w:rPr>
              <w:t>9</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61FE8E68" w14:textId="11533F33" w:rsidR="00ED3B1F" w:rsidRPr="00402295" w:rsidRDefault="00ED3B1F" w:rsidP="00ED3B1F">
            <w:pPr>
              <w:jc w:val="center"/>
              <w:rPr>
                <w:bCs/>
                <w:sz w:val="20"/>
                <w:szCs w:val="20"/>
                <w:lang w:val="fr-BE"/>
              </w:rPr>
            </w:pPr>
            <w:r w:rsidRPr="00C605F2">
              <w:rPr>
                <w:sz w:val="20"/>
                <w:szCs w:val="20"/>
                <w:lang w:val="fr-BE"/>
              </w:rPr>
              <w:t>7</w:t>
            </w:r>
            <w:r>
              <w:rPr>
                <w:sz w:val="20"/>
                <w:szCs w:val="20"/>
                <w:lang w:val="fr-BE"/>
              </w:rPr>
              <w:t>4</w:t>
            </w:r>
          </w:p>
        </w:tc>
        <w:tc>
          <w:tcPr>
            <w:tcW w:w="960" w:type="dxa"/>
            <w:gridSpan w:val="4"/>
            <w:tcBorders>
              <w:top w:val="single" w:sz="12" w:space="0" w:color="auto"/>
              <w:left w:val="single" w:sz="4" w:space="0" w:color="008000"/>
              <w:bottom w:val="single" w:sz="4" w:space="0" w:color="008000"/>
              <w:right w:val="single" w:sz="4" w:space="0" w:color="008000"/>
            </w:tcBorders>
            <w:shd w:val="clear" w:color="auto" w:fill="auto"/>
          </w:tcPr>
          <w:p w14:paraId="7DAA1CFF" w14:textId="0B45DA2A" w:rsidR="00ED3B1F" w:rsidRPr="00402295" w:rsidRDefault="00ED3B1F" w:rsidP="00ED3B1F">
            <w:pPr>
              <w:jc w:val="center"/>
              <w:rPr>
                <w:bCs/>
                <w:sz w:val="20"/>
                <w:szCs w:val="20"/>
                <w:lang w:val="fr-BE"/>
              </w:rPr>
            </w:pPr>
            <w:r>
              <w:rPr>
                <w:sz w:val="20"/>
                <w:szCs w:val="20"/>
                <w:lang w:val="fr-BE"/>
              </w:rPr>
              <w:t>407</w:t>
            </w:r>
          </w:p>
        </w:tc>
        <w:tc>
          <w:tcPr>
            <w:tcW w:w="558" w:type="dxa"/>
            <w:tcBorders>
              <w:top w:val="single" w:sz="12" w:space="0" w:color="auto"/>
              <w:left w:val="single" w:sz="4" w:space="0" w:color="008000"/>
              <w:bottom w:val="single" w:sz="4" w:space="0" w:color="008000"/>
              <w:right w:val="single" w:sz="4" w:space="0" w:color="008000"/>
            </w:tcBorders>
          </w:tcPr>
          <w:p w14:paraId="02274E17" w14:textId="67D25652" w:rsidR="00ED3B1F" w:rsidRPr="00ED3B1F" w:rsidRDefault="00ED3B1F" w:rsidP="00ED3B1F">
            <w:pPr>
              <w:jc w:val="center"/>
              <w:rPr>
                <w:sz w:val="20"/>
                <w:szCs w:val="20"/>
                <w:lang w:val="fr-BE"/>
              </w:rPr>
            </w:pPr>
            <w:r w:rsidRPr="00ED3B1F">
              <w:rPr>
                <w:sz w:val="20"/>
                <w:szCs w:val="20"/>
                <w:lang w:val="fr-BE"/>
              </w:rPr>
              <w:t>16</w:t>
            </w:r>
          </w:p>
        </w:tc>
      </w:tr>
      <w:tr w:rsidR="00ED3B1F" w:rsidRPr="0044406C" w14:paraId="3977E70B" w14:textId="77777777" w:rsidTr="00460264">
        <w:trPr>
          <w:gridAfter w:val="3"/>
          <w:wAfter w:w="59" w:type="dxa"/>
        </w:trPr>
        <w:tc>
          <w:tcPr>
            <w:tcW w:w="1277" w:type="dxa"/>
            <w:tcBorders>
              <w:top w:val="single" w:sz="18" w:space="0" w:color="008000"/>
              <w:left w:val="single" w:sz="4" w:space="0" w:color="008000"/>
              <w:bottom w:val="single" w:sz="18" w:space="0" w:color="008000"/>
              <w:right w:val="single" w:sz="4" w:space="0" w:color="008000"/>
            </w:tcBorders>
            <w:shd w:val="clear" w:color="auto" w:fill="auto"/>
          </w:tcPr>
          <w:p w14:paraId="11F5BE03" w14:textId="47D4202E" w:rsidR="00ED3B1F" w:rsidRPr="0044406C" w:rsidRDefault="00ED3B1F" w:rsidP="00ED3B1F">
            <w:pPr>
              <w:jc w:val="center"/>
              <w:rPr>
                <w:b/>
                <w:sz w:val="20"/>
                <w:szCs w:val="20"/>
              </w:rPr>
            </w:pPr>
            <w:r>
              <w:rPr>
                <w:b/>
                <w:sz w:val="20"/>
                <w:szCs w:val="20"/>
              </w:rPr>
              <w:t>2017 – S 36</w:t>
            </w:r>
          </w:p>
        </w:tc>
        <w:tc>
          <w:tcPr>
            <w:tcW w:w="940" w:type="dxa"/>
            <w:tcBorders>
              <w:top w:val="single" w:sz="18" w:space="0" w:color="008000"/>
              <w:left w:val="single" w:sz="4" w:space="0" w:color="008000"/>
              <w:bottom w:val="single" w:sz="18" w:space="0" w:color="008000"/>
              <w:right w:val="single" w:sz="4" w:space="0" w:color="008000"/>
            </w:tcBorders>
          </w:tcPr>
          <w:p w14:paraId="1B8736AF" w14:textId="77777777" w:rsidR="00ED3B1F" w:rsidRPr="00BA15AD" w:rsidRDefault="00ED3B1F" w:rsidP="00ED3B1F">
            <w:pPr>
              <w:jc w:val="center"/>
              <w:rPr>
                <w:bCs/>
                <w:sz w:val="20"/>
                <w:szCs w:val="20"/>
              </w:rPr>
            </w:pPr>
            <w:r w:rsidRPr="00BA15AD">
              <w:rPr>
                <w:bCs/>
                <w:sz w:val="20"/>
                <w:szCs w:val="20"/>
              </w:rPr>
              <w:t>24 parc.</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2D4996E4" w14:textId="52E6E0FB" w:rsidR="00ED3B1F" w:rsidRPr="00BA15AD" w:rsidRDefault="00ED3B1F" w:rsidP="00ED3B1F">
            <w:pPr>
              <w:jc w:val="center"/>
              <w:rPr>
                <w:bCs/>
                <w:sz w:val="20"/>
                <w:szCs w:val="20"/>
              </w:rPr>
            </w:pPr>
            <w:r w:rsidRPr="00577D35">
              <w:rPr>
                <w:bCs/>
                <w:sz w:val="20"/>
                <w:szCs w:val="20"/>
              </w:rPr>
              <w:t>145</w:t>
            </w:r>
          </w:p>
        </w:tc>
        <w:tc>
          <w:tcPr>
            <w:tcW w:w="912" w:type="dxa"/>
            <w:gridSpan w:val="2"/>
            <w:tcBorders>
              <w:top w:val="single" w:sz="18" w:space="0" w:color="008000"/>
              <w:left w:val="single" w:sz="4" w:space="0" w:color="008000"/>
              <w:bottom w:val="single" w:sz="18" w:space="0" w:color="008000"/>
              <w:right w:val="single" w:sz="4" w:space="0" w:color="008000"/>
            </w:tcBorders>
            <w:shd w:val="clear" w:color="auto" w:fill="auto"/>
          </w:tcPr>
          <w:p w14:paraId="7B2E6EF5" w14:textId="236E0178" w:rsidR="00ED3B1F" w:rsidRPr="0044406C" w:rsidRDefault="00ED3B1F" w:rsidP="00ED3B1F">
            <w:pPr>
              <w:jc w:val="center"/>
              <w:rPr>
                <w:bCs/>
                <w:sz w:val="20"/>
                <w:szCs w:val="20"/>
              </w:rPr>
            </w:pPr>
            <w:r w:rsidRPr="00577D35">
              <w:rPr>
                <w:bCs/>
                <w:sz w:val="20"/>
                <w:szCs w:val="20"/>
              </w:rPr>
              <w:t>1</w:t>
            </w:r>
          </w:p>
        </w:tc>
        <w:tc>
          <w:tcPr>
            <w:tcW w:w="951" w:type="dxa"/>
            <w:gridSpan w:val="2"/>
            <w:tcBorders>
              <w:top w:val="single" w:sz="18" w:space="0" w:color="008000"/>
              <w:left w:val="single" w:sz="4" w:space="0" w:color="008000"/>
              <w:bottom w:val="single" w:sz="18" w:space="0" w:color="008000"/>
              <w:right w:val="single" w:sz="4" w:space="0" w:color="008000"/>
            </w:tcBorders>
            <w:shd w:val="clear" w:color="auto" w:fill="auto"/>
          </w:tcPr>
          <w:p w14:paraId="3F63ADCE" w14:textId="4B0897AD" w:rsidR="00ED3B1F" w:rsidRPr="0044406C" w:rsidRDefault="00ED3B1F" w:rsidP="00ED3B1F">
            <w:pPr>
              <w:jc w:val="center"/>
              <w:rPr>
                <w:bCs/>
                <w:sz w:val="20"/>
                <w:szCs w:val="20"/>
              </w:rPr>
            </w:pPr>
            <w:r w:rsidRPr="00577D35">
              <w:rPr>
                <w:bCs/>
                <w:sz w:val="20"/>
                <w:szCs w:val="20"/>
              </w:rPr>
              <w:t>8</w:t>
            </w:r>
          </w:p>
        </w:tc>
        <w:tc>
          <w:tcPr>
            <w:tcW w:w="853" w:type="dxa"/>
            <w:gridSpan w:val="2"/>
            <w:tcBorders>
              <w:top w:val="single" w:sz="18" w:space="0" w:color="008000"/>
              <w:left w:val="single" w:sz="4" w:space="0" w:color="008000"/>
              <w:bottom w:val="single" w:sz="18" w:space="0" w:color="008000"/>
              <w:right w:val="single" w:sz="4" w:space="0" w:color="008000"/>
            </w:tcBorders>
            <w:shd w:val="clear" w:color="auto" w:fill="auto"/>
          </w:tcPr>
          <w:p w14:paraId="6E0F9AF7" w14:textId="23453556" w:rsidR="00ED3B1F" w:rsidRPr="0044406C" w:rsidRDefault="00ED3B1F" w:rsidP="00ED3B1F">
            <w:pPr>
              <w:jc w:val="center"/>
              <w:rPr>
                <w:bCs/>
                <w:sz w:val="20"/>
                <w:szCs w:val="20"/>
              </w:rPr>
            </w:pPr>
            <w:r w:rsidRPr="00577D35">
              <w:rPr>
                <w:bCs/>
                <w:sz w:val="20"/>
                <w:szCs w:val="20"/>
              </w:rPr>
              <w:t>42</w:t>
            </w:r>
          </w:p>
        </w:tc>
        <w:tc>
          <w:tcPr>
            <w:tcW w:w="1241" w:type="dxa"/>
            <w:gridSpan w:val="2"/>
            <w:tcBorders>
              <w:top w:val="single" w:sz="18" w:space="0" w:color="008000"/>
              <w:left w:val="single" w:sz="4" w:space="0" w:color="008000"/>
              <w:bottom w:val="single" w:sz="18" w:space="0" w:color="008000"/>
              <w:right w:val="single" w:sz="4" w:space="0" w:color="008000"/>
            </w:tcBorders>
            <w:shd w:val="clear" w:color="auto" w:fill="auto"/>
          </w:tcPr>
          <w:p w14:paraId="67B8DB7B" w14:textId="177C997F" w:rsidR="00ED3B1F" w:rsidRPr="0044406C" w:rsidRDefault="00ED3B1F" w:rsidP="00ED3B1F">
            <w:pPr>
              <w:jc w:val="center"/>
              <w:rPr>
                <w:bCs/>
                <w:sz w:val="20"/>
                <w:szCs w:val="20"/>
              </w:rPr>
            </w:pPr>
            <w:r w:rsidRPr="00577D35">
              <w:rPr>
                <w:bCs/>
                <w:sz w:val="20"/>
                <w:szCs w:val="20"/>
              </w:rPr>
              <w:t>50</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39C8F14C" w14:textId="428C4DCF" w:rsidR="00ED3B1F" w:rsidRPr="0044406C" w:rsidRDefault="00ED3B1F" w:rsidP="00ED3B1F">
            <w:pPr>
              <w:jc w:val="center"/>
              <w:rPr>
                <w:bCs/>
                <w:sz w:val="20"/>
                <w:szCs w:val="20"/>
              </w:rPr>
            </w:pPr>
            <w:r w:rsidRPr="00577D35">
              <w:rPr>
                <w:bCs/>
                <w:sz w:val="20"/>
                <w:szCs w:val="20"/>
              </w:rPr>
              <w:t>84</w:t>
            </w:r>
          </w:p>
        </w:tc>
        <w:tc>
          <w:tcPr>
            <w:tcW w:w="960" w:type="dxa"/>
            <w:gridSpan w:val="4"/>
            <w:tcBorders>
              <w:top w:val="single" w:sz="18" w:space="0" w:color="008000"/>
              <w:left w:val="single" w:sz="4" w:space="0" w:color="008000"/>
              <w:bottom w:val="single" w:sz="18" w:space="0" w:color="008000"/>
              <w:right w:val="single" w:sz="4" w:space="0" w:color="008000"/>
            </w:tcBorders>
            <w:shd w:val="clear" w:color="auto" w:fill="auto"/>
          </w:tcPr>
          <w:p w14:paraId="6CDDD4DC" w14:textId="430EA0D8" w:rsidR="00ED3B1F" w:rsidRPr="0044406C" w:rsidRDefault="00ED3B1F" w:rsidP="00ED3B1F">
            <w:pPr>
              <w:jc w:val="center"/>
              <w:rPr>
                <w:bCs/>
                <w:sz w:val="20"/>
                <w:szCs w:val="20"/>
              </w:rPr>
            </w:pPr>
            <w:r>
              <w:rPr>
                <w:bCs/>
                <w:sz w:val="20"/>
                <w:szCs w:val="20"/>
              </w:rPr>
              <w:t>400</w:t>
            </w:r>
          </w:p>
        </w:tc>
        <w:tc>
          <w:tcPr>
            <w:tcW w:w="558" w:type="dxa"/>
            <w:tcBorders>
              <w:top w:val="single" w:sz="18" w:space="0" w:color="008000"/>
              <w:left w:val="single" w:sz="4" w:space="0" w:color="008000"/>
              <w:bottom w:val="single" w:sz="18" w:space="0" w:color="008000"/>
              <w:right w:val="single" w:sz="4" w:space="0" w:color="008000"/>
            </w:tcBorders>
            <w:shd w:val="clear" w:color="auto" w:fill="auto"/>
          </w:tcPr>
          <w:p w14:paraId="153BFD7A" w14:textId="25BA8218" w:rsidR="00ED3B1F" w:rsidRPr="0044406C" w:rsidRDefault="00ED3B1F" w:rsidP="00ED3B1F">
            <w:pPr>
              <w:jc w:val="center"/>
              <w:rPr>
                <w:bCs/>
                <w:sz w:val="20"/>
                <w:szCs w:val="20"/>
              </w:rPr>
            </w:pPr>
            <w:r>
              <w:rPr>
                <w:bCs/>
                <w:sz w:val="20"/>
                <w:szCs w:val="20"/>
              </w:rPr>
              <w:t>16</w:t>
            </w:r>
          </w:p>
        </w:tc>
      </w:tr>
      <w:tr w:rsidR="00ED3B1F" w:rsidRPr="0044406C" w14:paraId="6392BA3E" w14:textId="77777777" w:rsidTr="00460264">
        <w:trPr>
          <w:gridAfter w:val="3"/>
          <w:wAfter w:w="59" w:type="dxa"/>
        </w:trPr>
        <w:tc>
          <w:tcPr>
            <w:tcW w:w="1277" w:type="dxa"/>
            <w:tcBorders>
              <w:top w:val="single" w:sz="18" w:space="0" w:color="008000"/>
              <w:left w:val="single" w:sz="4" w:space="0" w:color="008000"/>
              <w:bottom w:val="single" w:sz="6" w:space="0" w:color="008000"/>
              <w:right w:val="single" w:sz="4" w:space="0" w:color="008000"/>
            </w:tcBorders>
            <w:shd w:val="clear" w:color="auto" w:fill="auto"/>
          </w:tcPr>
          <w:p w14:paraId="47E773E7" w14:textId="412AB355" w:rsidR="00ED3B1F" w:rsidRPr="0044406C" w:rsidRDefault="00ED3B1F" w:rsidP="00ED3B1F">
            <w:pPr>
              <w:jc w:val="center"/>
              <w:rPr>
                <w:b/>
                <w:sz w:val="20"/>
                <w:szCs w:val="20"/>
              </w:rPr>
            </w:pPr>
            <w:r>
              <w:rPr>
                <w:b/>
                <w:sz w:val="20"/>
                <w:szCs w:val="20"/>
              </w:rPr>
              <w:t>2016 – S 36</w:t>
            </w:r>
          </w:p>
        </w:tc>
        <w:tc>
          <w:tcPr>
            <w:tcW w:w="940" w:type="dxa"/>
            <w:tcBorders>
              <w:top w:val="single" w:sz="18" w:space="0" w:color="008000"/>
              <w:left w:val="single" w:sz="4" w:space="0" w:color="008000"/>
              <w:bottom w:val="single" w:sz="6" w:space="0" w:color="008000"/>
              <w:right w:val="single" w:sz="4" w:space="0" w:color="008000"/>
            </w:tcBorders>
          </w:tcPr>
          <w:p w14:paraId="155635C5" w14:textId="77777777" w:rsidR="00ED3B1F" w:rsidRPr="00BA15AD" w:rsidRDefault="00ED3B1F" w:rsidP="00ED3B1F">
            <w:pPr>
              <w:jc w:val="center"/>
              <w:rPr>
                <w:bCs/>
                <w:sz w:val="20"/>
                <w:szCs w:val="20"/>
              </w:rPr>
            </w:pPr>
            <w:r w:rsidRPr="00BA15AD">
              <w:rPr>
                <w:bCs/>
                <w:sz w:val="20"/>
                <w:szCs w:val="20"/>
              </w:rPr>
              <w:t>22 parc.</w:t>
            </w:r>
          </w:p>
        </w:tc>
        <w:tc>
          <w:tcPr>
            <w:tcW w:w="1073" w:type="dxa"/>
            <w:gridSpan w:val="2"/>
            <w:tcBorders>
              <w:top w:val="single" w:sz="18" w:space="0" w:color="008000"/>
              <w:left w:val="single" w:sz="4" w:space="0" w:color="008000"/>
              <w:bottom w:val="single" w:sz="6" w:space="0" w:color="008000"/>
              <w:right w:val="single" w:sz="4" w:space="0" w:color="008000"/>
            </w:tcBorders>
            <w:shd w:val="clear" w:color="auto" w:fill="auto"/>
          </w:tcPr>
          <w:p w14:paraId="275979AB" w14:textId="00CB3EE5" w:rsidR="00ED3B1F" w:rsidRPr="00BA15AD" w:rsidRDefault="00ED3B1F" w:rsidP="00ED3B1F">
            <w:pPr>
              <w:jc w:val="center"/>
              <w:rPr>
                <w:bCs/>
                <w:sz w:val="20"/>
                <w:szCs w:val="20"/>
              </w:rPr>
            </w:pPr>
            <w:r w:rsidRPr="001E3F01">
              <w:rPr>
                <w:sz w:val="20"/>
                <w:szCs w:val="20"/>
              </w:rPr>
              <w:t>128</w:t>
            </w:r>
          </w:p>
        </w:tc>
        <w:tc>
          <w:tcPr>
            <w:tcW w:w="912" w:type="dxa"/>
            <w:gridSpan w:val="2"/>
            <w:tcBorders>
              <w:top w:val="single" w:sz="18" w:space="0" w:color="008000"/>
              <w:left w:val="single" w:sz="4" w:space="0" w:color="008000"/>
              <w:bottom w:val="single" w:sz="6" w:space="0" w:color="008000"/>
              <w:right w:val="single" w:sz="4" w:space="0" w:color="008000"/>
            </w:tcBorders>
            <w:shd w:val="clear" w:color="auto" w:fill="auto"/>
          </w:tcPr>
          <w:p w14:paraId="2E9D6A51" w14:textId="6620BD4A" w:rsidR="00ED3B1F" w:rsidRPr="0044406C" w:rsidRDefault="00ED3B1F" w:rsidP="00ED3B1F">
            <w:pPr>
              <w:jc w:val="center"/>
              <w:rPr>
                <w:bCs/>
                <w:sz w:val="20"/>
                <w:szCs w:val="20"/>
              </w:rPr>
            </w:pPr>
            <w:r w:rsidRPr="00FB64EA">
              <w:rPr>
                <w:bCs/>
                <w:sz w:val="20"/>
                <w:szCs w:val="20"/>
              </w:rPr>
              <w:t>2</w:t>
            </w:r>
          </w:p>
        </w:tc>
        <w:tc>
          <w:tcPr>
            <w:tcW w:w="951" w:type="dxa"/>
            <w:gridSpan w:val="2"/>
            <w:tcBorders>
              <w:top w:val="single" w:sz="18" w:space="0" w:color="008000"/>
              <w:left w:val="single" w:sz="4" w:space="0" w:color="008000"/>
              <w:bottom w:val="single" w:sz="6" w:space="0" w:color="008000"/>
              <w:right w:val="single" w:sz="4" w:space="0" w:color="008000"/>
            </w:tcBorders>
            <w:shd w:val="clear" w:color="auto" w:fill="auto"/>
          </w:tcPr>
          <w:p w14:paraId="68046D0E" w14:textId="62264868" w:rsidR="00ED3B1F" w:rsidRPr="0044406C" w:rsidRDefault="00ED3B1F" w:rsidP="00ED3B1F">
            <w:pPr>
              <w:jc w:val="center"/>
              <w:rPr>
                <w:bCs/>
                <w:sz w:val="20"/>
                <w:szCs w:val="20"/>
              </w:rPr>
            </w:pPr>
            <w:r w:rsidRPr="00FB64EA">
              <w:rPr>
                <w:bCs/>
                <w:sz w:val="20"/>
                <w:szCs w:val="20"/>
              </w:rPr>
              <w:t>13</w:t>
            </w:r>
          </w:p>
        </w:tc>
        <w:tc>
          <w:tcPr>
            <w:tcW w:w="853" w:type="dxa"/>
            <w:gridSpan w:val="2"/>
            <w:tcBorders>
              <w:top w:val="single" w:sz="18" w:space="0" w:color="008000"/>
              <w:left w:val="single" w:sz="4" w:space="0" w:color="008000"/>
              <w:bottom w:val="single" w:sz="6" w:space="0" w:color="008000"/>
              <w:right w:val="single" w:sz="4" w:space="0" w:color="008000"/>
            </w:tcBorders>
            <w:shd w:val="clear" w:color="auto" w:fill="auto"/>
          </w:tcPr>
          <w:p w14:paraId="0CD8A4CE" w14:textId="39AAAF1B" w:rsidR="00ED3B1F" w:rsidRPr="0044406C" w:rsidRDefault="00ED3B1F" w:rsidP="00ED3B1F">
            <w:pPr>
              <w:jc w:val="center"/>
              <w:rPr>
                <w:bCs/>
                <w:sz w:val="20"/>
                <w:szCs w:val="20"/>
              </w:rPr>
            </w:pPr>
            <w:r w:rsidRPr="00FB64EA">
              <w:rPr>
                <w:bCs/>
                <w:sz w:val="20"/>
                <w:szCs w:val="20"/>
              </w:rPr>
              <w:t>33</w:t>
            </w:r>
          </w:p>
        </w:tc>
        <w:tc>
          <w:tcPr>
            <w:tcW w:w="1241" w:type="dxa"/>
            <w:gridSpan w:val="2"/>
            <w:tcBorders>
              <w:top w:val="single" w:sz="18" w:space="0" w:color="008000"/>
              <w:left w:val="single" w:sz="4" w:space="0" w:color="008000"/>
              <w:bottom w:val="single" w:sz="6" w:space="0" w:color="008000"/>
              <w:right w:val="single" w:sz="4" w:space="0" w:color="008000"/>
            </w:tcBorders>
            <w:shd w:val="clear" w:color="auto" w:fill="auto"/>
          </w:tcPr>
          <w:p w14:paraId="6E3729D5" w14:textId="4B2764E0" w:rsidR="00ED3B1F" w:rsidRPr="0044406C" w:rsidRDefault="00ED3B1F" w:rsidP="00ED3B1F">
            <w:pPr>
              <w:jc w:val="center"/>
              <w:rPr>
                <w:bCs/>
                <w:sz w:val="20"/>
                <w:szCs w:val="20"/>
              </w:rPr>
            </w:pPr>
            <w:r w:rsidRPr="00FB64EA">
              <w:rPr>
                <w:bCs/>
                <w:sz w:val="20"/>
                <w:szCs w:val="20"/>
              </w:rPr>
              <w:t>45</w:t>
            </w:r>
          </w:p>
        </w:tc>
        <w:tc>
          <w:tcPr>
            <w:tcW w:w="1073" w:type="dxa"/>
            <w:gridSpan w:val="2"/>
            <w:tcBorders>
              <w:top w:val="single" w:sz="18" w:space="0" w:color="008000"/>
              <w:left w:val="single" w:sz="4" w:space="0" w:color="008000"/>
              <w:bottom w:val="single" w:sz="6" w:space="0" w:color="008000"/>
              <w:right w:val="single" w:sz="4" w:space="0" w:color="008000"/>
            </w:tcBorders>
            <w:shd w:val="clear" w:color="auto" w:fill="auto"/>
          </w:tcPr>
          <w:p w14:paraId="554CB6A8" w14:textId="137E1CAC" w:rsidR="00ED3B1F" w:rsidRPr="0044406C" w:rsidRDefault="00ED3B1F" w:rsidP="00ED3B1F">
            <w:pPr>
              <w:jc w:val="center"/>
              <w:rPr>
                <w:bCs/>
                <w:sz w:val="20"/>
                <w:szCs w:val="20"/>
              </w:rPr>
            </w:pPr>
            <w:r w:rsidRPr="00FB64EA">
              <w:rPr>
                <w:bCs/>
                <w:sz w:val="20"/>
                <w:szCs w:val="20"/>
              </w:rPr>
              <w:t>71</w:t>
            </w:r>
          </w:p>
        </w:tc>
        <w:tc>
          <w:tcPr>
            <w:tcW w:w="960" w:type="dxa"/>
            <w:gridSpan w:val="4"/>
            <w:tcBorders>
              <w:top w:val="single" w:sz="18" w:space="0" w:color="008000"/>
              <w:left w:val="single" w:sz="4" w:space="0" w:color="008000"/>
              <w:bottom w:val="single" w:sz="6" w:space="0" w:color="008000"/>
              <w:right w:val="single" w:sz="4" w:space="0" w:color="008000"/>
            </w:tcBorders>
            <w:shd w:val="clear" w:color="auto" w:fill="auto"/>
          </w:tcPr>
          <w:p w14:paraId="7B08229F" w14:textId="793F3224" w:rsidR="00ED3B1F" w:rsidRPr="0044406C" w:rsidRDefault="00ED3B1F" w:rsidP="00ED3B1F">
            <w:pPr>
              <w:jc w:val="center"/>
              <w:rPr>
                <w:bCs/>
                <w:sz w:val="20"/>
                <w:szCs w:val="20"/>
              </w:rPr>
            </w:pPr>
            <w:r w:rsidRPr="00FB64EA">
              <w:rPr>
                <w:bCs/>
                <w:sz w:val="20"/>
                <w:szCs w:val="20"/>
              </w:rPr>
              <w:t>444</w:t>
            </w:r>
          </w:p>
        </w:tc>
        <w:tc>
          <w:tcPr>
            <w:tcW w:w="558" w:type="dxa"/>
            <w:tcBorders>
              <w:top w:val="single" w:sz="18" w:space="0" w:color="008000"/>
              <w:left w:val="single" w:sz="4" w:space="0" w:color="008000"/>
              <w:bottom w:val="single" w:sz="6" w:space="0" w:color="008000"/>
              <w:right w:val="single" w:sz="4" w:space="0" w:color="008000"/>
            </w:tcBorders>
            <w:shd w:val="clear" w:color="auto" w:fill="auto"/>
          </w:tcPr>
          <w:p w14:paraId="02251491" w14:textId="3C4C5B3A" w:rsidR="00ED3B1F" w:rsidRPr="0044406C" w:rsidRDefault="00ED3B1F" w:rsidP="00ED3B1F">
            <w:pPr>
              <w:jc w:val="center"/>
              <w:rPr>
                <w:bCs/>
                <w:sz w:val="20"/>
                <w:szCs w:val="20"/>
              </w:rPr>
            </w:pPr>
            <w:r>
              <w:rPr>
                <w:bCs/>
                <w:sz w:val="20"/>
                <w:szCs w:val="20"/>
              </w:rPr>
              <w:t>17</w:t>
            </w:r>
          </w:p>
        </w:tc>
      </w:tr>
      <w:tr w:rsidR="00ED3B1F" w:rsidRPr="0044406C" w14:paraId="5FC8B94F" w14:textId="77777777" w:rsidTr="00460264">
        <w:trPr>
          <w:gridAfter w:val="3"/>
          <w:wAfter w:w="59" w:type="dxa"/>
        </w:trPr>
        <w:tc>
          <w:tcPr>
            <w:tcW w:w="1277" w:type="dxa"/>
            <w:tcBorders>
              <w:top w:val="single" w:sz="18" w:space="0" w:color="008000"/>
              <w:left w:val="single" w:sz="4" w:space="0" w:color="008000"/>
              <w:bottom w:val="single" w:sz="18" w:space="0" w:color="008000"/>
              <w:right w:val="single" w:sz="4" w:space="0" w:color="008000"/>
            </w:tcBorders>
            <w:shd w:val="clear" w:color="auto" w:fill="auto"/>
          </w:tcPr>
          <w:p w14:paraId="0EFFC5E1" w14:textId="7F84B512" w:rsidR="00ED3B1F" w:rsidRPr="0044406C" w:rsidRDefault="00ED3B1F" w:rsidP="00ED3B1F">
            <w:pPr>
              <w:jc w:val="center"/>
              <w:rPr>
                <w:b/>
                <w:sz w:val="20"/>
                <w:szCs w:val="20"/>
              </w:rPr>
            </w:pPr>
            <w:r>
              <w:rPr>
                <w:b/>
                <w:sz w:val="20"/>
                <w:szCs w:val="20"/>
              </w:rPr>
              <w:t>2015 - S 37</w:t>
            </w:r>
          </w:p>
        </w:tc>
        <w:tc>
          <w:tcPr>
            <w:tcW w:w="940" w:type="dxa"/>
            <w:tcBorders>
              <w:top w:val="single" w:sz="18" w:space="0" w:color="008000"/>
              <w:left w:val="single" w:sz="4" w:space="0" w:color="008000"/>
              <w:bottom w:val="single" w:sz="18" w:space="0" w:color="008000"/>
              <w:right w:val="single" w:sz="4" w:space="0" w:color="008000"/>
            </w:tcBorders>
          </w:tcPr>
          <w:p w14:paraId="0556FBB2" w14:textId="77777777" w:rsidR="00ED3B1F" w:rsidRPr="00BA15AD" w:rsidRDefault="00ED3B1F" w:rsidP="00ED3B1F">
            <w:pPr>
              <w:jc w:val="center"/>
              <w:rPr>
                <w:bCs/>
                <w:sz w:val="20"/>
                <w:szCs w:val="20"/>
              </w:rPr>
            </w:pPr>
            <w:r w:rsidRPr="00BA15AD">
              <w:rPr>
                <w:bCs/>
                <w:sz w:val="20"/>
                <w:szCs w:val="20"/>
              </w:rPr>
              <w:t>10 parc.</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75027C8E" w14:textId="5474CD17" w:rsidR="00ED3B1F" w:rsidRPr="00BA15AD" w:rsidRDefault="00ED3B1F" w:rsidP="00ED3B1F">
            <w:pPr>
              <w:jc w:val="center"/>
              <w:rPr>
                <w:bCs/>
                <w:sz w:val="20"/>
                <w:szCs w:val="20"/>
              </w:rPr>
            </w:pPr>
            <w:r w:rsidRPr="00FB64EA">
              <w:rPr>
                <w:bCs/>
                <w:sz w:val="20"/>
                <w:szCs w:val="20"/>
              </w:rPr>
              <w:t>140</w:t>
            </w:r>
          </w:p>
        </w:tc>
        <w:tc>
          <w:tcPr>
            <w:tcW w:w="912" w:type="dxa"/>
            <w:gridSpan w:val="2"/>
            <w:tcBorders>
              <w:top w:val="single" w:sz="18" w:space="0" w:color="008000"/>
              <w:left w:val="single" w:sz="4" w:space="0" w:color="008000"/>
              <w:bottom w:val="single" w:sz="18" w:space="0" w:color="008000"/>
              <w:right w:val="single" w:sz="4" w:space="0" w:color="008000"/>
            </w:tcBorders>
            <w:shd w:val="clear" w:color="auto" w:fill="auto"/>
          </w:tcPr>
          <w:p w14:paraId="7B7149D2" w14:textId="5D2A14BC" w:rsidR="00ED3B1F" w:rsidRPr="0044406C" w:rsidRDefault="00ED3B1F" w:rsidP="00ED3B1F">
            <w:pPr>
              <w:jc w:val="center"/>
              <w:rPr>
                <w:bCs/>
                <w:sz w:val="20"/>
                <w:szCs w:val="20"/>
              </w:rPr>
            </w:pPr>
            <w:r w:rsidRPr="00FB64EA">
              <w:rPr>
                <w:bCs/>
                <w:sz w:val="20"/>
                <w:szCs w:val="20"/>
              </w:rPr>
              <w:t>1</w:t>
            </w:r>
          </w:p>
        </w:tc>
        <w:tc>
          <w:tcPr>
            <w:tcW w:w="951" w:type="dxa"/>
            <w:gridSpan w:val="2"/>
            <w:tcBorders>
              <w:top w:val="single" w:sz="18" w:space="0" w:color="008000"/>
              <w:left w:val="single" w:sz="4" w:space="0" w:color="008000"/>
              <w:bottom w:val="single" w:sz="18" w:space="0" w:color="008000"/>
              <w:right w:val="single" w:sz="4" w:space="0" w:color="008000"/>
            </w:tcBorders>
            <w:shd w:val="clear" w:color="auto" w:fill="auto"/>
          </w:tcPr>
          <w:p w14:paraId="4429EF68" w14:textId="34B8FAB9" w:rsidR="00ED3B1F" w:rsidRPr="0044406C" w:rsidRDefault="00ED3B1F" w:rsidP="00ED3B1F">
            <w:pPr>
              <w:jc w:val="center"/>
              <w:rPr>
                <w:bCs/>
                <w:sz w:val="20"/>
                <w:szCs w:val="20"/>
              </w:rPr>
            </w:pPr>
            <w:r w:rsidRPr="00FB64EA">
              <w:rPr>
                <w:bCs/>
                <w:sz w:val="20"/>
                <w:szCs w:val="20"/>
              </w:rPr>
              <w:t>8</w:t>
            </w:r>
          </w:p>
        </w:tc>
        <w:tc>
          <w:tcPr>
            <w:tcW w:w="853" w:type="dxa"/>
            <w:gridSpan w:val="2"/>
            <w:tcBorders>
              <w:top w:val="single" w:sz="18" w:space="0" w:color="008000"/>
              <w:left w:val="single" w:sz="4" w:space="0" w:color="008000"/>
              <w:bottom w:val="single" w:sz="18" w:space="0" w:color="008000"/>
              <w:right w:val="single" w:sz="4" w:space="0" w:color="008000"/>
            </w:tcBorders>
            <w:shd w:val="clear" w:color="auto" w:fill="auto"/>
          </w:tcPr>
          <w:p w14:paraId="17D234D6" w14:textId="76925B63" w:rsidR="00ED3B1F" w:rsidRPr="0044406C" w:rsidRDefault="00ED3B1F" w:rsidP="00ED3B1F">
            <w:pPr>
              <w:jc w:val="center"/>
              <w:rPr>
                <w:bCs/>
                <w:sz w:val="20"/>
                <w:szCs w:val="20"/>
              </w:rPr>
            </w:pPr>
            <w:r w:rsidRPr="00FB64EA">
              <w:rPr>
                <w:bCs/>
                <w:sz w:val="20"/>
                <w:szCs w:val="20"/>
              </w:rPr>
              <w:t>41</w:t>
            </w:r>
          </w:p>
        </w:tc>
        <w:tc>
          <w:tcPr>
            <w:tcW w:w="1241" w:type="dxa"/>
            <w:gridSpan w:val="2"/>
            <w:tcBorders>
              <w:top w:val="single" w:sz="18" w:space="0" w:color="008000"/>
              <w:left w:val="single" w:sz="4" w:space="0" w:color="008000"/>
              <w:bottom w:val="single" w:sz="18" w:space="0" w:color="008000"/>
              <w:right w:val="single" w:sz="4" w:space="0" w:color="008000"/>
            </w:tcBorders>
            <w:shd w:val="clear" w:color="auto" w:fill="auto"/>
          </w:tcPr>
          <w:p w14:paraId="7641B73A" w14:textId="20181F70" w:rsidR="00ED3B1F" w:rsidRPr="0044406C" w:rsidRDefault="00ED3B1F" w:rsidP="00ED3B1F">
            <w:pPr>
              <w:jc w:val="center"/>
              <w:rPr>
                <w:bCs/>
                <w:sz w:val="20"/>
                <w:szCs w:val="20"/>
              </w:rPr>
            </w:pPr>
            <w:r w:rsidRPr="00FB64EA">
              <w:rPr>
                <w:bCs/>
                <w:sz w:val="20"/>
                <w:szCs w:val="20"/>
              </w:rPr>
              <w:t>49</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521F22D5" w14:textId="7ACA7FFC" w:rsidR="00ED3B1F" w:rsidRPr="0044406C" w:rsidRDefault="00ED3B1F" w:rsidP="00ED3B1F">
            <w:pPr>
              <w:jc w:val="center"/>
              <w:rPr>
                <w:bCs/>
                <w:sz w:val="20"/>
                <w:szCs w:val="20"/>
              </w:rPr>
            </w:pPr>
            <w:r w:rsidRPr="00FB64EA">
              <w:rPr>
                <w:bCs/>
                <w:sz w:val="20"/>
                <w:szCs w:val="20"/>
              </w:rPr>
              <w:t>82</w:t>
            </w:r>
          </w:p>
        </w:tc>
        <w:tc>
          <w:tcPr>
            <w:tcW w:w="960" w:type="dxa"/>
            <w:gridSpan w:val="4"/>
            <w:tcBorders>
              <w:top w:val="single" w:sz="18" w:space="0" w:color="008000"/>
              <w:left w:val="single" w:sz="4" w:space="0" w:color="008000"/>
              <w:bottom w:val="single" w:sz="18" w:space="0" w:color="008000"/>
              <w:right w:val="single" w:sz="4" w:space="0" w:color="008000"/>
            </w:tcBorders>
            <w:shd w:val="clear" w:color="auto" w:fill="auto"/>
          </w:tcPr>
          <w:p w14:paraId="0F881B7A" w14:textId="2C2B2981" w:rsidR="00ED3B1F" w:rsidRPr="0044406C" w:rsidRDefault="00ED3B1F" w:rsidP="00ED3B1F">
            <w:pPr>
              <w:jc w:val="center"/>
              <w:rPr>
                <w:bCs/>
                <w:sz w:val="20"/>
                <w:szCs w:val="20"/>
              </w:rPr>
            </w:pPr>
            <w:r w:rsidRPr="00FB64EA">
              <w:rPr>
                <w:bCs/>
                <w:sz w:val="20"/>
                <w:szCs w:val="20"/>
              </w:rPr>
              <w:t>389</w:t>
            </w:r>
          </w:p>
        </w:tc>
        <w:tc>
          <w:tcPr>
            <w:tcW w:w="558" w:type="dxa"/>
            <w:tcBorders>
              <w:top w:val="single" w:sz="18" w:space="0" w:color="008000"/>
              <w:left w:val="single" w:sz="4" w:space="0" w:color="008000"/>
              <w:bottom w:val="single" w:sz="18" w:space="0" w:color="008000"/>
              <w:right w:val="single" w:sz="4" w:space="0" w:color="008000"/>
            </w:tcBorders>
            <w:shd w:val="clear" w:color="auto" w:fill="auto"/>
          </w:tcPr>
          <w:p w14:paraId="7392BF7B" w14:textId="4466F091" w:rsidR="00ED3B1F" w:rsidRPr="0044406C" w:rsidRDefault="00ED3B1F" w:rsidP="00ED3B1F">
            <w:pPr>
              <w:jc w:val="center"/>
              <w:rPr>
                <w:bCs/>
                <w:sz w:val="20"/>
                <w:szCs w:val="20"/>
              </w:rPr>
            </w:pPr>
            <w:r>
              <w:rPr>
                <w:bCs/>
                <w:sz w:val="20"/>
                <w:szCs w:val="20"/>
              </w:rPr>
              <w:t>-</w:t>
            </w:r>
          </w:p>
        </w:tc>
      </w:tr>
      <w:tr w:rsidR="00BA15AD" w:rsidRPr="003F266F" w14:paraId="1F68CC9F" w14:textId="77777777" w:rsidTr="00460264">
        <w:trPr>
          <w:gridAfter w:val="3"/>
          <w:wAfter w:w="59" w:type="dxa"/>
        </w:trPr>
        <w:tc>
          <w:tcPr>
            <w:tcW w:w="1277" w:type="dxa"/>
            <w:tcBorders>
              <w:top w:val="single" w:sz="18" w:space="0" w:color="008000"/>
              <w:left w:val="single" w:sz="4" w:space="0" w:color="008000"/>
              <w:bottom w:val="single" w:sz="18" w:space="0" w:color="008000"/>
              <w:right w:val="single" w:sz="4" w:space="0" w:color="008000"/>
            </w:tcBorders>
            <w:shd w:val="clear" w:color="auto" w:fill="auto"/>
          </w:tcPr>
          <w:p w14:paraId="500AB7BE" w14:textId="09A95A42" w:rsidR="00BA15AD" w:rsidRPr="003F266F" w:rsidRDefault="00BA15AD" w:rsidP="009C0FF7">
            <w:pPr>
              <w:jc w:val="center"/>
              <w:rPr>
                <w:b/>
                <w:sz w:val="18"/>
                <w:szCs w:val="18"/>
                <w:u w:val="single"/>
              </w:rPr>
            </w:pPr>
            <w:r w:rsidRPr="003F266F">
              <w:rPr>
                <w:b/>
                <w:sz w:val="18"/>
                <w:szCs w:val="18"/>
                <w:u w:val="single"/>
              </w:rPr>
              <w:t>Moy 5 ans</w:t>
            </w:r>
          </w:p>
        </w:tc>
        <w:tc>
          <w:tcPr>
            <w:tcW w:w="940" w:type="dxa"/>
            <w:tcBorders>
              <w:top w:val="single" w:sz="18" w:space="0" w:color="008000"/>
              <w:left w:val="single" w:sz="4" w:space="0" w:color="008000"/>
              <w:bottom w:val="single" w:sz="18" w:space="0" w:color="008000"/>
              <w:right w:val="single" w:sz="4" w:space="0" w:color="008000"/>
            </w:tcBorders>
          </w:tcPr>
          <w:p w14:paraId="4637C625" w14:textId="68036056" w:rsidR="00BA15AD" w:rsidRPr="003F266F" w:rsidRDefault="00BA15AD" w:rsidP="009C0FF7">
            <w:pPr>
              <w:jc w:val="center"/>
              <w:rPr>
                <w:b/>
                <w:sz w:val="20"/>
                <w:szCs w:val="20"/>
                <w:u w:val="single"/>
              </w:rPr>
            </w:pPr>
            <w:r w:rsidRPr="003F266F">
              <w:rPr>
                <w:b/>
                <w:sz w:val="20"/>
                <w:szCs w:val="20"/>
                <w:u w:val="single"/>
              </w:rPr>
              <w:t>-</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64B95647" w14:textId="58527ADE" w:rsidR="00BA15AD" w:rsidRPr="003F266F" w:rsidRDefault="00ED3B1F" w:rsidP="009C0FF7">
            <w:pPr>
              <w:jc w:val="center"/>
              <w:rPr>
                <w:b/>
                <w:sz w:val="20"/>
                <w:szCs w:val="20"/>
                <w:u w:val="single"/>
              </w:rPr>
            </w:pPr>
            <w:r>
              <w:rPr>
                <w:b/>
                <w:sz w:val="20"/>
                <w:szCs w:val="20"/>
                <w:u w:val="single"/>
              </w:rPr>
              <w:t>136</w:t>
            </w:r>
          </w:p>
        </w:tc>
        <w:tc>
          <w:tcPr>
            <w:tcW w:w="912" w:type="dxa"/>
            <w:gridSpan w:val="2"/>
            <w:tcBorders>
              <w:top w:val="single" w:sz="18" w:space="0" w:color="008000"/>
              <w:left w:val="single" w:sz="4" w:space="0" w:color="008000"/>
              <w:bottom w:val="single" w:sz="18" w:space="0" w:color="008000"/>
              <w:right w:val="single" w:sz="4" w:space="0" w:color="008000"/>
            </w:tcBorders>
            <w:shd w:val="clear" w:color="auto" w:fill="auto"/>
          </w:tcPr>
          <w:p w14:paraId="352FBDA8" w14:textId="6F407162" w:rsidR="00BA15AD" w:rsidRPr="003F266F" w:rsidRDefault="00ED3B1F" w:rsidP="009C0FF7">
            <w:pPr>
              <w:jc w:val="center"/>
              <w:rPr>
                <w:b/>
                <w:sz w:val="20"/>
                <w:szCs w:val="20"/>
                <w:u w:val="single"/>
              </w:rPr>
            </w:pPr>
            <w:r>
              <w:rPr>
                <w:b/>
                <w:sz w:val="20"/>
                <w:szCs w:val="20"/>
                <w:u w:val="single"/>
              </w:rPr>
              <w:t>1</w:t>
            </w:r>
          </w:p>
        </w:tc>
        <w:tc>
          <w:tcPr>
            <w:tcW w:w="951" w:type="dxa"/>
            <w:gridSpan w:val="2"/>
            <w:tcBorders>
              <w:top w:val="single" w:sz="18" w:space="0" w:color="008000"/>
              <w:left w:val="single" w:sz="4" w:space="0" w:color="008000"/>
              <w:bottom w:val="single" w:sz="18" w:space="0" w:color="008000"/>
              <w:right w:val="single" w:sz="4" w:space="0" w:color="008000"/>
            </w:tcBorders>
            <w:shd w:val="clear" w:color="auto" w:fill="auto"/>
          </w:tcPr>
          <w:p w14:paraId="038BA409" w14:textId="4C091EDB" w:rsidR="00BA15AD" w:rsidRPr="003F266F" w:rsidRDefault="00ED3B1F" w:rsidP="009C0FF7">
            <w:pPr>
              <w:jc w:val="center"/>
              <w:rPr>
                <w:b/>
                <w:sz w:val="20"/>
                <w:szCs w:val="20"/>
                <w:u w:val="single"/>
              </w:rPr>
            </w:pPr>
            <w:r>
              <w:rPr>
                <w:b/>
                <w:sz w:val="20"/>
                <w:szCs w:val="20"/>
                <w:u w:val="single"/>
              </w:rPr>
              <w:t>10</w:t>
            </w:r>
          </w:p>
        </w:tc>
        <w:tc>
          <w:tcPr>
            <w:tcW w:w="853" w:type="dxa"/>
            <w:gridSpan w:val="2"/>
            <w:tcBorders>
              <w:top w:val="single" w:sz="18" w:space="0" w:color="008000"/>
              <w:left w:val="single" w:sz="4" w:space="0" w:color="008000"/>
              <w:bottom w:val="single" w:sz="18" w:space="0" w:color="008000"/>
              <w:right w:val="single" w:sz="4" w:space="0" w:color="008000"/>
            </w:tcBorders>
            <w:shd w:val="clear" w:color="auto" w:fill="auto"/>
          </w:tcPr>
          <w:p w14:paraId="1F20A41F" w14:textId="13695BF6" w:rsidR="00BA15AD" w:rsidRPr="003F266F" w:rsidRDefault="00ED3B1F" w:rsidP="009C0FF7">
            <w:pPr>
              <w:jc w:val="center"/>
              <w:rPr>
                <w:b/>
                <w:sz w:val="20"/>
                <w:szCs w:val="20"/>
                <w:u w:val="single"/>
              </w:rPr>
            </w:pPr>
            <w:r>
              <w:rPr>
                <w:b/>
                <w:sz w:val="20"/>
                <w:szCs w:val="20"/>
                <w:u w:val="single"/>
              </w:rPr>
              <w:t>35</w:t>
            </w:r>
          </w:p>
        </w:tc>
        <w:tc>
          <w:tcPr>
            <w:tcW w:w="1241" w:type="dxa"/>
            <w:gridSpan w:val="2"/>
            <w:tcBorders>
              <w:top w:val="single" w:sz="18" w:space="0" w:color="008000"/>
              <w:left w:val="single" w:sz="4" w:space="0" w:color="008000"/>
              <w:bottom w:val="single" w:sz="18" w:space="0" w:color="008000"/>
              <w:right w:val="single" w:sz="4" w:space="0" w:color="008000"/>
            </w:tcBorders>
            <w:shd w:val="clear" w:color="auto" w:fill="auto"/>
          </w:tcPr>
          <w:p w14:paraId="4244EB3D" w14:textId="43AF450B" w:rsidR="00BA15AD" w:rsidRPr="003F266F" w:rsidRDefault="00ED3B1F" w:rsidP="009C0FF7">
            <w:pPr>
              <w:jc w:val="center"/>
              <w:rPr>
                <w:b/>
                <w:sz w:val="20"/>
                <w:szCs w:val="20"/>
                <w:u w:val="single"/>
              </w:rPr>
            </w:pPr>
            <w:r>
              <w:rPr>
                <w:b/>
                <w:sz w:val="20"/>
                <w:szCs w:val="20"/>
                <w:u w:val="single"/>
              </w:rPr>
              <w:t>45</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690162EB" w14:textId="1D7440EC" w:rsidR="00BA15AD" w:rsidRPr="003F266F" w:rsidRDefault="00ED3B1F" w:rsidP="009C0FF7">
            <w:pPr>
              <w:jc w:val="center"/>
              <w:rPr>
                <w:b/>
                <w:sz w:val="20"/>
                <w:szCs w:val="20"/>
                <w:u w:val="single"/>
              </w:rPr>
            </w:pPr>
            <w:r>
              <w:rPr>
                <w:b/>
                <w:sz w:val="20"/>
                <w:szCs w:val="20"/>
                <w:u w:val="single"/>
              </w:rPr>
              <w:t>76</w:t>
            </w:r>
          </w:p>
        </w:tc>
        <w:tc>
          <w:tcPr>
            <w:tcW w:w="960" w:type="dxa"/>
            <w:gridSpan w:val="4"/>
            <w:tcBorders>
              <w:top w:val="single" w:sz="18" w:space="0" w:color="008000"/>
              <w:left w:val="single" w:sz="4" w:space="0" w:color="008000"/>
              <w:bottom w:val="single" w:sz="18" w:space="0" w:color="008000"/>
              <w:right w:val="single" w:sz="4" w:space="0" w:color="008000"/>
            </w:tcBorders>
            <w:shd w:val="clear" w:color="auto" w:fill="auto"/>
          </w:tcPr>
          <w:p w14:paraId="753CB074" w14:textId="7C20F52C" w:rsidR="00BA15AD" w:rsidRPr="003F266F" w:rsidRDefault="00ED3B1F" w:rsidP="009C0FF7">
            <w:pPr>
              <w:jc w:val="center"/>
              <w:rPr>
                <w:b/>
                <w:sz w:val="20"/>
                <w:szCs w:val="20"/>
                <w:u w:val="single"/>
              </w:rPr>
            </w:pPr>
            <w:r>
              <w:rPr>
                <w:b/>
                <w:sz w:val="20"/>
                <w:szCs w:val="20"/>
                <w:u w:val="single"/>
              </w:rPr>
              <w:t>412</w:t>
            </w:r>
          </w:p>
        </w:tc>
        <w:tc>
          <w:tcPr>
            <w:tcW w:w="558" w:type="dxa"/>
            <w:tcBorders>
              <w:top w:val="single" w:sz="18" w:space="0" w:color="008000"/>
              <w:left w:val="single" w:sz="4" w:space="0" w:color="008000"/>
              <w:bottom w:val="single" w:sz="18" w:space="0" w:color="008000"/>
              <w:right w:val="single" w:sz="4" w:space="0" w:color="008000"/>
            </w:tcBorders>
            <w:shd w:val="clear" w:color="auto" w:fill="auto"/>
          </w:tcPr>
          <w:p w14:paraId="344A3F3D" w14:textId="2B937FA8" w:rsidR="00BA15AD" w:rsidRPr="003F266F" w:rsidRDefault="009B43F1" w:rsidP="009C0FF7">
            <w:pPr>
              <w:jc w:val="center"/>
              <w:rPr>
                <w:b/>
                <w:sz w:val="20"/>
                <w:szCs w:val="20"/>
                <w:u w:val="single"/>
              </w:rPr>
            </w:pPr>
            <w:r>
              <w:rPr>
                <w:b/>
                <w:sz w:val="20"/>
                <w:szCs w:val="20"/>
                <w:u w:val="single"/>
              </w:rPr>
              <w:t>16</w:t>
            </w:r>
          </w:p>
        </w:tc>
      </w:tr>
    </w:tbl>
    <w:p w14:paraId="7CB3C3DC" w14:textId="5F63A2BD" w:rsidR="003F266F" w:rsidRDefault="00F82979" w:rsidP="003F266F">
      <w:pPr>
        <w:ind w:left="-284"/>
        <w:rPr>
          <w:rFonts w:ascii="Gill Sans MT" w:hAnsi="Gill Sans MT" w:cs="Tahoma"/>
          <w:sz w:val="23"/>
          <w:szCs w:val="23"/>
        </w:rPr>
      </w:pPr>
      <w:r w:rsidRPr="0044406C">
        <w:rPr>
          <w:rFonts w:ascii="Gill Sans MT" w:hAnsi="Gill Sans MT" w:cs="Tahoma"/>
          <w:sz w:val="23"/>
          <w:szCs w:val="23"/>
        </w:rPr>
        <w:t>* dans le cadre des programmes CPP – LCA.</w:t>
      </w:r>
    </w:p>
    <w:p w14:paraId="0C672453" w14:textId="6BE93AB3" w:rsidR="003F266F" w:rsidRPr="005925D3" w:rsidRDefault="003F266F" w:rsidP="003F266F">
      <w:pPr>
        <w:ind w:left="-284"/>
        <w:rPr>
          <w:rFonts w:ascii="Gill Sans MT" w:hAnsi="Gill Sans MT" w:cs="Tahoma"/>
          <w:sz w:val="16"/>
          <w:szCs w:val="16"/>
        </w:rPr>
      </w:pPr>
    </w:p>
    <w:p w14:paraId="6D7DC7DB" w14:textId="5A76B694" w:rsidR="003F266F" w:rsidRDefault="003F266F" w:rsidP="00A6321C">
      <w:pPr>
        <w:ind w:left="-284"/>
        <w:jc w:val="both"/>
        <w:rPr>
          <w:rFonts w:ascii="Gill Sans MT" w:hAnsi="Gill Sans MT"/>
        </w:rPr>
      </w:pPr>
      <w:r w:rsidRPr="00421831">
        <w:rPr>
          <w:rFonts w:ascii="Gill Sans MT" w:hAnsi="Gill Sans MT"/>
        </w:rPr>
        <w:t>Les parcelles suivies ont été plantées entre le 0</w:t>
      </w:r>
      <w:r>
        <w:rPr>
          <w:rFonts w:ascii="Gill Sans MT" w:hAnsi="Gill Sans MT"/>
        </w:rPr>
        <w:t>5</w:t>
      </w:r>
      <w:r w:rsidRPr="00421831">
        <w:rPr>
          <w:rFonts w:ascii="Gill Sans MT" w:hAnsi="Gill Sans MT"/>
        </w:rPr>
        <w:t xml:space="preserve"> avril et le </w:t>
      </w:r>
      <w:r>
        <w:rPr>
          <w:rFonts w:ascii="Gill Sans MT" w:hAnsi="Gill Sans MT"/>
        </w:rPr>
        <w:t>03</w:t>
      </w:r>
      <w:r w:rsidRPr="00421831">
        <w:rPr>
          <w:rFonts w:ascii="Gill Sans MT" w:hAnsi="Gill Sans MT"/>
        </w:rPr>
        <w:t xml:space="preserve"> mai</w:t>
      </w:r>
      <w:r>
        <w:rPr>
          <w:rFonts w:ascii="Gill Sans MT" w:hAnsi="Gill Sans MT"/>
        </w:rPr>
        <w:t xml:space="preserve">, avec 10 parcelles durant chacune des 3 décades d’avril. </w:t>
      </w:r>
      <w:r w:rsidRPr="00421831">
        <w:rPr>
          <w:rFonts w:ascii="Gill Sans MT" w:hAnsi="Gill Sans MT"/>
        </w:rPr>
        <w:t xml:space="preserve">La date moyenne de plantation est le </w:t>
      </w:r>
      <w:r>
        <w:rPr>
          <w:rFonts w:ascii="Gill Sans MT" w:hAnsi="Gill Sans MT"/>
        </w:rPr>
        <w:t>16</w:t>
      </w:r>
      <w:r w:rsidRPr="00421831">
        <w:rPr>
          <w:rFonts w:ascii="Gill Sans MT" w:hAnsi="Gill Sans MT"/>
        </w:rPr>
        <w:t xml:space="preserve"> avril, soit </w:t>
      </w:r>
      <w:r>
        <w:rPr>
          <w:rFonts w:ascii="Gill Sans MT" w:hAnsi="Gill Sans MT"/>
        </w:rPr>
        <w:t>4</w:t>
      </w:r>
      <w:r w:rsidRPr="00421831">
        <w:rPr>
          <w:rFonts w:ascii="Gill Sans MT" w:hAnsi="Gill Sans MT"/>
        </w:rPr>
        <w:t xml:space="preserve"> jours plus tôt que l’an dernier,</w:t>
      </w:r>
      <w:r>
        <w:rPr>
          <w:rFonts w:ascii="Gill Sans MT" w:hAnsi="Gill Sans MT"/>
        </w:rPr>
        <w:t xml:space="preserve"> 12</w:t>
      </w:r>
      <w:r w:rsidRPr="00421831">
        <w:rPr>
          <w:rFonts w:ascii="Gill Sans MT" w:hAnsi="Gill Sans MT"/>
        </w:rPr>
        <w:t xml:space="preserve"> jours plus </w:t>
      </w:r>
      <w:r>
        <w:rPr>
          <w:rFonts w:ascii="Gill Sans MT" w:hAnsi="Gill Sans MT"/>
        </w:rPr>
        <w:t>tôt qu’en 2018, et 7 jours plus tôt que la moyenne pluriannuelle</w:t>
      </w:r>
      <w:r w:rsidRPr="00421831">
        <w:rPr>
          <w:rFonts w:ascii="Gill Sans MT" w:hAnsi="Gill Sans MT"/>
        </w:rPr>
        <w:t>.</w:t>
      </w:r>
    </w:p>
    <w:p w14:paraId="174726E2" w14:textId="77777777" w:rsidR="003F266F" w:rsidRPr="00A6321C" w:rsidRDefault="003F266F" w:rsidP="00A6321C">
      <w:pPr>
        <w:ind w:left="-284"/>
        <w:jc w:val="both"/>
        <w:rPr>
          <w:rFonts w:ascii="Gill Sans MT" w:hAnsi="Gill Sans MT" w:cs="Tahoma"/>
          <w:sz w:val="16"/>
          <w:szCs w:val="16"/>
        </w:rPr>
      </w:pPr>
    </w:p>
    <w:p w14:paraId="51054281" w14:textId="68050630" w:rsidR="005925D3" w:rsidRPr="00404529" w:rsidRDefault="00E4628B" w:rsidP="00A6321C">
      <w:pPr>
        <w:autoSpaceDE w:val="0"/>
        <w:autoSpaceDN w:val="0"/>
        <w:adjustRightInd w:val="0"/>
        <w:ind w:left="-284"/>
        <w:jc w:val="both"/>
        <w:rPr>
          <w:rFonts w:ascii="Gill Sans MT" w:hAnsi="Gill Sans MT"/>
        </w:rPr>
      </w:pPr>
      <w:r w:rsidRPr="00404529">
        <w:rPr>
          <w:rFonts w:ascii="Gill Sans MT" w:hAnsi="Gill Sans MT"/>
          <w:u w:val="single"/>
        </w:rPr>
        <w:t>Rendement, calibre et PSE</w:t>
      </w:r>
      <w:r w:rsidRPr="00404529">
        <w:rPr>
          <w:rFonts w:ascii="Gill Sans MT" w:hAnsi="Gill Sans MT"/>
        </w:rPr>
        <w:t xml:space="preserve"> : </w:t>
      </w:r>
      <w:r w:rsidR="00A37D77" w:rsidRPr="00404529">
        <w:rPr>
          <w:rFonts w:ascii="Gill Sans MT" w:hAnsi="Gill Sans MT"/>
        </w:rPr>
        <w:t xml:space="preserve">Au </w:t>
      </w:r>
      <w:r w:rsidR="00ED3B1F">
        <w:rPr>
          <w:rFonts w:ascii="Gill Sans MT" w:hAnsi="Gill Sans MT"/>
        </w:rPr>
        <w:t>08 septembre</w:t>
      </w:r>
      <w:r w:rsidR="00A37D77" w:rsidRPr="00404529">
        <w:rPr>
          <w:rFonts w:ascii="Gill Sans MT" w:hAnsi="Gill Sans MT"/>
        </w:rPr>
        <w:t>, après 1</w:t>
      </w:r>
      <w:r w:rsidR="00ED3B1F">
        <w:rPr>
          <w:rFonts w:ascii="Gill Sans MT" w:hAnsi="Gill Sans MT"/>
        </w:rPr>
        <w:t>44</w:t>
      </w:r>
      <w:r w:rsidR="00A37D77" w:rsidRPr="00404529">
        <w:rPr>
          <w:rFonts w:ascii="Gill Sans MT" w:hAnsi="Gill Sans MT"/>
        </w:rPr>
        <w:t xml:space="preserve"> jours de croissance en moyenne, Fontane affichait un </w:t>
      </w:r>
      <w:r w:rsidR="00A37D77" w:rsidRPr="00404529">
        <w:rPr>
          <w:rFonts w:ascii="Gill Sans MT" w:hAnsi="Gill Sans MT"/>
          <w:b/>
          <w:bCs/>
        </w:rPr>
        <w:t xml:space="preserve">rendement </w:t>
      </w:r>
      <w:r w:rsidR="005A2D7D" w:rsidRPr="00404529">
        <w:rPr>
          <w:rFonts w:ascii="Gill Sans MT" w:hAnsi="Gill Sans MT"/>
          <w:b/>
          <w:bCs/>
        </w:rPr>
        <w:t>moyen</w:t>
      </w:r>
      <w:r w:rsidR="005A2D7D" w:rsidRPr="00404529">
        <w:rPr>
          <w:rFonts w:ascii="Gill Sans MT" w:hAnsi="Gill Sans MT"/>
        </w:rPr>
        <w:t xml:space="preserve"> </w:t>
      </w:r>
      <w:r w:rsidR="00A37D77" w:rsidRPr="00404529">
        <w:rPr>
          <w:rFonts w:ascii="Gill Sans MT" w:hAnsi="Gill Sans MT"/>
        </w:rPr>
        <w:t xml:space="preserve">(tous calibres) de </w:t>
      </w:r>
      <w:r w:rsidR="00404529" w:rsidRPr="00404529">
        <w:rPr>
          <w:rFonts w:ascii="Gill Sans MT" w:hAnsi="Gill Sans MT"/>
          <w:b/>
          <w:bCs/>
        </w:rPr>
        <w:t>4</w:t>
      </w:r>
      <w:r w:rsidR="00ED3B1F">
        <w:rPr>
          <w:rFonts w:ascii="Gill Sans MT" w:hAnsi="Gill Sans MT"/>
          <w:b/>
          <w:bCs/>
        </w:rPr>
        <w:t>5</w:t>
      </w:r>
      <w:r w:rsidR="00AD48B4">
        <w:rPr>
          <w:rFonts w:ascii="Gill Sans MT" w:hAnsi="Gill Sans MT"/>
          <w:b/>
          <w:bCs/>
        </w:rPr>
        <w:t>,3</w:t>
      </w:r>
      <w:r w:rsidR="00A37D77" w:rsidRPr="00404529">
        <w:rPr>
          <w:rFonts w:ascii="Gill Sans MT" w:hAnsi="Gill Sans MT"/>
          <w:b/>
          <w:bCs/>
        </w:rPr>
        <w:t xml:space="preserve"> t/ha, </w:t>
      </w:r>
      <w:r w:rsidR="00ED3B1F">
        <w:rPr>
          <w:rFonts w:ascii="Gill Sans MT" w:hAnsi="Gill Sans MT"/>
        </w:rPr>
        <w:t>dont 44</w:t>
      </w:r>
      <w:r w:rsidR="00AD48B4">
        <w:rPr>
          <w:rFonts w:ascii="Gill Sans MT" w:hAnsi="Gill Sans MT"/>
        </w:rPr>
        <w:t>,4</w:t>
      </w:r>
      <w:r w:rsidR="00ED3B1F">
        <w:rPr>
          <w:rFonts w:ascii="Gill Sans MT" w:hAnsi="Gill Sans MT"/>
        </w:rPr>
        <w:t xml:space="preserve"> t/ha en 35 mm+. </w:t>
      </w:r>
      <w:r w:rsidR="00404529" w:rsidRPr="00404529">
        <w:rPr>
          <w:rFonts w:ascii="Gill Sans MT" w:hAnsi="Gill Sans MT"/>
        </w:rPr>
        <w:t xml:space="preserve">Le calibre moyen atteint </w:t>
      </w:r>
      <w:r w:rsidR="00404529" w:rsidRPr="00404529">
        <w:rPr>
          <w:rFonts w:ascii="Gill Sans MT" w:hAnsi="Gill Sans MT"/>
          <w:b/>
          <w:bCs/>
        </w:rPr>
        <w:t>8</w:t>
      </w:r>
      <w:r w:rsidR="00ED3B1F">
        <w:rPr>
          <w:rFonts w:ascii="Gill Sans MT" w:hAnsi="Gill Sans MT"/>
          <w:b/>
          <w:bCs/>
        </w:rPr>
        <w:t>2</w:t>
      </w:r>
      <w:r w:rsidR="00404529" w:rsidRPr="00404529">
        <w:rPr>
          <w:rFonts w:ascii="Gill Sans MT" w:hAnsi="Gill Sans MT"/>
          <w:b/>
          <w:bCs/>
        </w:rPr>
        <w:t xml:space="preserve"> % de </w:t>
      </w:r>
      <w:r w:rsidR="00A37D77" w:rsidRPr="00404529">
        <w:rPr>
          <w:rFonts w:ascii="Gill Sans MT" w:hAnsi="Gill Sans MT"/>
          <w:b/>
          <w:bCs/>
        </w:rPr>
        <w:t xml:space="preserve">50 mm+ (soit </w:t>
      </w:r>
      <w:r w:rsidR="00404529" w:rsidRPr="00404529">
        <w:rPr>
          <w:rFonts w:ascii="Gill Sans MT" w:hAnsi="Gill Sans MT"/>
          <w:b/>
          <w:bCs/>
        </w:rPr>
        <w:t>3</w:t>
      </w:r>
      <w:r w:rsidR="00ED3B1F">
        <w:rPr>
          <w:rFonts w:ascii="Gill Sans MT" w:hAnsi="Gill Sans MT"/>
          <w:b/>
          <w:bCs/>
        </w:rPr>
        <w:t>7</w:t>
      </w:r>
      <w:r w:rsidR="00A37D77" w:rsidRPr="00404529">
        <w:rPr>
          <w:rFonts w:ascii="Gill Sans MT" w:hAnsi="Gill Sans MT"/>
          <w:b/>
          <w:bCs/>
        </w:rPr>
        <w:t xml:space="preserve"> t/ha)</w:t>
      </w:r>
      <w:r w:rsidR="00404529" w:rsidRPr="00404529">
        <w:rPr>
          <w:rFonts w:ascii="Gill Sans MT" w:hAnsi="Gill Sans MT"/>
          <w:b/>
          <w:bCs/>
        </w:rPr>
        <w:t xml:space="preserve">, </w:t>
      </w:r>
      <w:r w:rsidR="00404529" w:rsidRPr="00404529">
        <w:rPr>
          <w:rFonts w:ascii="Gill Sans MT" w:hAnsi="Gill Sans MT"/>
        </w:rPr>
        <w:t xml:space="preserve">avec </w:t>
      </w:r>
      <w:r w:rsidR="00ED3B1F">
        <w:rPr>
          <w:rFonts w:ascii="Gill Sans MT" w:hAnsi="Gill Sans MT"/>
        </w:rPr>
        <w:t>1 seule parcelle</w:t>
      </w:r>
      <w:r w:rsidR="005925D3" w:rsidRPr="00404529">
        <w:rPr>
          <w:rFonts w:ascii="Gill Sans MT" w:hAnsi="Gill Sans MT"/>
        </w:rPr>
        <w:t xml:space="preserve"> </w:t>
      </w:r>
      <w:r w:rsidR="00404529" w:rsidRPr="00404529">
        <w:rPr>
          <w:rFonts w:ascii="Gill Sans MT" w:hAnsi="Gill Sans MT"/>
        </w:rPr>
        <w:t xml:space="preserve">(sur 31) </w:t>
      </w:r>
      <w:r w:rsidR="005925D3" w:rsidRPr="00404529">
        <w:rPr>
          <w:rFonts w:ascii="Gill Sans MT" w:hAnsi="Gill Sans MT"/>
        </w:rPr>
        <w:t>n’atteign</w:t>
      </w:r>
      <w:r w:rsidR="00404529" w:rsidRPr="00404529">
        <w:rPr>
          <w:rFonts w:ascii="Gill Sans MT" w:hAnsi="Gill Sans MT"/>
        </w:rPr>
        <w:t>a</w:t>
      </w:r>
      <w:r w:rsidR="005925D3" w:rsidRPr="00404529">
        <w:rPr>
          <w:rFonts w:ascii="Gill Sans MT" w:hAnsi="Gill Sans MT"/>
        </w:rPr>
        <w:t xml:space="preserve">nt pas la barre de 60 % de 50 mm+. </w:t>
      </w:r>
      <w:r w:rsidR="00ED3B1F">
        <w:rPr>
          <w:rFonts w:ascii="Gill Sans MT" w:hAnsi="Gill Sans MT"/>
        </w:rPr>
        <w:t>Fontane a moins de tubercules par plante que la « normale », mais le calibre plus gros compense</w:t>
      </w:r>
      <w:r w:rsidR="00EA3AF8">
        <w:rPr>
          <w:rFonts w:ascii="Gill Sans MT" w:hAnsi="Gill Sans MT"/>
        </w:rPr>
        <w:t xml:space="preserve"> de sorte que le rendement est identique à la moyenne pluriannuelle, tant sur base de la date calendrier que sur base du nombre de jours de croissance.</w:t>
      </w:r>
    </w:p>
    <w:p w14:paraId="5ECA6961" w14:textId="582309C2" w:rsidR="00A37D77" w:rsidRPr="00304CAF" w:rsidRDefault="00A018FF" w:rsidP="00A6321C">
      <w:pPr>
        <w:autoSpaceDE w:val="0"/>
        <w:autoSpaceDN w:val="0"/>
        <w:adjustRightInd w:val="0"/>
        <w:ind w:left="-284"/>
        <w:jc w:val="both"/>
        <w:rPr>
          <w:rFonts w:ascii="Gill Sans MT" w:hAnsi="Gill Sans MT"/>
        </w:rPr>
      </w:pPr>
      <w:r w:rsidRPr="00304CAF">
        <w:rPr>
          <w:rFonts w:ascii="Gill Sans MT" w:hAnsi="Gill Sans MT"/>
        </w:rPr>
        <w:t>Sur les 2 dernières semaines,</w:t>
      </w:r>
      <w:r w:rsidRPr="00304CAF">
        <w:rPr>
          <w:rFonts w:ascii="Gill Sans MT" w:hAnsi="Gill Sans MT"/>
          <w:b/>
          <w:bCs/>
        </w:rPr>
        <w:t xml:space="preserve"> </w:t>
      </w:r>
      <w:r w:rsidRPr="00304CAF">
        <w:rPr>
          <w:rFonts w:ascii="Gill Sans MT" w:hAnsi="Gill Sans MT"/>
        </w:rPr>
        <w:t xml:space="preserve">le rendement </w:t>
      </w:r>
      <w:r w:rsidR="00EA3AF8">
        <w:rPr>
          <w:rFonts w:ascii="Gill Sans MT" w:hAnsi="Gill Sans MT"/>
        </w:rPr>
        <w:t xml:space="preserve">en 35 mm+ </w:t>
      </w:r>
      <w:r w:rsidRPr="00304CAF">
        <w:rPr>
          <w:rFonts w:ascii="Gill Sans MT" w:hAnsi="Gill Sans MT"/>
        </w:rPr>
        <w:t xml:space="preserve">a progressé de </w:t>
      </w:r>
      <w:r w:rsidR="00EA3AF8">
        <w:rPr>
          <w:rFonts w:ascii="Gill Sans MT" w:hAnsi="Gill Sans MT"/>
        </w:rPr>
        <w:t>seulement 2,7</w:t>
      </w:r>
      <w:r w:rsidRPr="00304CAF">
        <w:rPr>
          <w:rFonts w:ascii="Gill Sans MT" w:hAnsi="Gill Sans MT"/>
        </w:rPr>
        <w:t xml:space="preserve"> t/ha soit en moyenne </w:t>
      </w:r>
      <w:r w:rsidR="00EA3AF8">
        <w:rPr>
          <w:rFonts w:ascii="Gill Sans MT" w:hAnsi="Gill Sans MT"/>
        </w:rPr>
        <w:t>21</w:t>
      </w:r>
      <w:r w:rsidR="00404529" w:rsidRPr="00304CAF">
        <w:rPr>
          <w:rFonts w:ascii="Gill Sans MT" w:hAnsi="Gill Sans MT"/>
        </w:rPr>
        <w:t>0</w:t>
      </w:r>
      <w:r w:rsidRPr="00304CAF">
        <w:rPr>
          <w:rFonts w:ascii="Gill Sans MT" w:hAnsi="Gill Sans MT"/>
        </w:rPr>
        <w:t xml:space="preserve"> kg/ha.jour. </w:t>
      </w:r>
      <w:r w:rsidR="00EA3AF8">
        <w:rPr>
          <w:rFonts w:ascii="Gill Sans MT" w:hAnsi="Gill Sans MT"/>
        </w:rPr>
        <w:t>Ce gain semble plus important en Wallonie (270 kg/ha.jour) qu’en Flandre (160 kg/ha.jour) de sorte que la différence entre régions s’est réduite. Rappelons que 3 parcelles (</w:t>
      </w:r>
      <w:r w:rsidR="00B3058A">
        <w:rPr>
          <w:rFonts w:ascii="Gill Sans MT" w:hAnsi="Gill Sans MT"/>
        </w:rPr>
        <w:t>sur 17) en Flandre ont été irriguées</w:t>
      </w:r>
      <w:r w:rsidR="00145E4D">
        <w:rPr>
          <w:rFonts w:ascii="Gill Sans MT" w:hAnsi="Gill Sans MT"/>
        </w:rPr>
        <w:t>, elles montrent un rendement variant entre 52 et 58 t/ha !</w:t>
      </w:r>
    </w:p>
    <w:p w14:paraId="395A45A9" w14:textId="77777777" w:rsidR="00C92558" w:rsidRDefault="00C92558" w:rsidP="00A6321C">
      <w:pPr>
        <w:ind w:left="-284"/>
        <w:jc w:val="both"/>
        <w:rPr>
          <w:rFonts w:ascii="Gill Sans MT" w:hAnsi="Gill Sans MT"/>
        </w:rPr>
      </w:pPr>
    </w:p>
    <w:p w14:paraId="48DB27D5" w14:textId="77777777" w:rsidR="00C92558" w:rsidRDefault="00C92558" w:rsidP="00A6321C">
      <w:pPr>
        <w:ind w:left="-284"/>
        <w:jc w:val="both"/>
        <w:rPr>
          <w:rFonts w:ascii="Gill Sans MT" w:hAnsi="Gill Sans MT"/>
        </w:rPr>
      </w:pPr>
    </w:p>
    <w:p w14:paraId="7E55ED95" w14:textId="7D87204C" w:rsidR="00E4628B" w:rsidRPr="00304CAF" w:rsidRDefault="00E4628B" w:rsidP="00A6321C">
      <w:pPr>
        <w:ind w:left="-284"/>
        <w:jc w:val="both"/>
        <w:rPr>
          <w:rFonts w:ascii="Gill Sans MT" w:hAnsi="Gill Sans MT"/>
        </w:rPr>
      </w:pPr>
      <w:r w:rsidRPr="00304CAF">
        <w:rPr>
          <w:rFonts w:ascii="Gill Sans MT" w:hAnsi="Gill Sans MT"/>
        </w:rPr>
        <w:lastRenderedPageBreak/>
        <w:t xml:space="preserve">Le </w:t>
      </w:r>
      <w:r w:rsidRPr="00304CAF">
        <w:rPr>
          <w:rFonts w:ascii="Gill Sans MT" w:hAnsi="Gill Sans MT"/>
          <w:b/>
          <w:bCs/>
        </w:rPr>
        <w:t>PSE moyen</w:t>
      </w:r>
      <w:r w:rsidRPr="00304CAF">
        <w:rPr>
          <w:rFonts w:ascii="Gill Sans MT" w:hAnsi="Gill Sans MT"/>
        </w:rPr>
        <w:t xml:space="preserve"> s’établit à </w:t>
      </w:r>
      <w:r w:rsidRPr="00304CAF">
        <w:rPr>
          <w:rFonts w:ascii="Gill Sans MT" w:hAnsi="Gill Sans MT"/>
          <w:b/>
          <w:bCs/>
        </w:rPr>
        <w:t>4</w:t>
      </w:r>
      <w:r w:rsidR="00304CAF" w:rsidRPr="00304CAF">
        <w:rPr>
          <w:rFonts w:ascii="Gill Sans MT" w:hAnsi="Gill Sans MT"/>
          <w:b/>
          <w:bCs/>
        </w:rPr>
        <w:t>1</w:t>
      </w:r>
      <w:r w:rsidR="00EA3AF8">
        <w:rPr>
          <w:rFonts w:ascii="Gill Sans MT" w:hAnsi="Gill Sans MT"/>
          <w:b/>
          <w:bCs/>
        </w:rPr>
        <w:t>0</w:t>
      </w:r>
      <w:r w:rsidRPr="00304CAF">
        <w:rPr>
          <w:rFonts w:ascii="Gill Sans MT" w:hAnsi="Gill Sans MT"/>
          <w:b/>
          <w:bCs/>
        </w:rPr>
        <w:t xml:space="preserve"> g/5 kg</w:t>
      </w:r>
      <w:r w:rsidRPr="00304CAF">
        <w:rPr>
          <w:rFonts w:ascii="Gill Sans MT" w:hAnsi="Gill Sans MT"/>
        </w:rPr>
        <w:t>, variant largement entre 3</w:t>
      </w:r>
      <w:r w:rsidR="00304CAF" w:rsidRPr="00304CAF">
        <w:rPr>
          <w:rFonts w:ascii="Gill Sans MT" w:hAnsi="Gill Sans MT"/>
        </w:rPr>
        <w:t>6</w:t>
      </w:r>
      <w:r w:rsidR="00EA3AF8">
        <w:rPr>
          <w:rFonts w:ascii="Gill Sans MT" w:hAnsi="Gill Sans MT"/>
        </w:rPr>
        <w:t>9</w:t>
      </w:r>
      <w:r w:rsidRPr="00304CAF">
        <w:rPr>
          <w:rFonts w:ascii="Gill Sans MT" w:hAnsi="Gill Sans MT"/>
        </w:rPr>
        <w:t xml:space="preserve"> et 4</w:t>
      </w:r>
      <w:r w:rsidR="00851055" w:rsidRPr="00304CAF">
        <w:rPr>
          <w:rFonts w:ascii="Gill Sans MT" w:hAnsi="Gill Sans MT"/>
        </w:rPr>
        <w:t>7</w:t>
      </w:r>
      <w:r w:rsidR="00EA3AF8">
        <w:rPr>
          <w:rFonts w:ascii="Gill Sans MT" w:hAnsi="Gill Sans MT"/>
        </w:rPr>
        <w:t>4</w:t>
      </w:r>
      <w:r w:rsidRPr="00304CAF">
        <w:rPr>
          <w:rFonts w:ascii="Gill Sans MT" w:hAnsi="Gill Sans MT"/>
        </w:rPr>
        <w:t xml:space="preserve"> g/5 kg</w:t>
      </w:r>
      <w:r w:rsidR="00EA3AF8">
        <w:rPr>
          <w:rFonts w:ascii="Gill Sans MT" w:hAnsi="Gill Sans MT"/>
        </w:rPr>
        <w:t xml:space="preserve"> et reste quasi inchangé par rapport au prélèvement précédent. 40 % des parcelles sont</w:t>
      </w:r>
      <w:r w:rsidR="00304CAF" w:rsidRPr="00304CAF">
        <w:rPr>
          <w:rFonts w:ascii="Gill Sans MT" w:hAnsi="Gill Sans MT"/>
        </w:rPr>
        <w:t xml:space="preserve"> sous </w:t>
      </w:r>
      <w:r w:rsidRPr="00304CAF">
        <w:rPr>
          <w:rFonts w:ascii="Gill Sans MT" w:hAnsi="Gill Sans MT"/>
        </w:rPr>
        <w:t xml:space="preserve">les </w:t>
      </w:r>
      <w:r w:rsidR="005925D3" w:rsidRPr="00304CAF">
        <w:rPr>
          <w:rFonts w:ascii="Gill Sans MT" w:hAnsi="Gill Sans MT"/>
        </w:rPr>
        <w:t>400</w:t>
      </w:r>
      <w:r w:rsidRPr="00304CAF">
        <w:rPr>
          <w:rFonts w:ascii="Gill Sans MT" w:hAnsi="Gill Sans MT"/>
        </w:rPr>
        <w:t xml:space="preserve"> g/5 kg</w:t>
      </w:r>
      <w:r w:rsidR="005925D3" w:rsidRPr="00304CAF">
        <w:rPr>
          <w:rFonts w:ascii="Gill Sans MT" w:hAnsi="Gill Sans MT"/>
        </w:rPr>
        <w:t xml:space="preserve">. </w:t>
      </w:r>
      <w:r w:rsidR="00304CAF" w:rsidRPr="00304CAF">
        <w:rPr>
          <w:rFonts w:ascii="Gill Sans MT" w:hAnsi="Gill Sans MT"/>
        </w:rPr>
        <w:t>D</w:t>
      </w:r>
      <w:r w:rsidR="005925D3" w:rsidRPr="00304CAF">
        <w:rPr>
          <w:rFonts w:ascii="Gill Sans MT" w:hAnsi="Gill Sans MT"/>
        </w:rPr>
        <w:t xml:space="preserve">es valeurs excessives (supérieures à 450 g/5 kg) </w:t>
      </w:r>
      <w:r w:rsidR="00304CAF" w:rsidRPr="00304CAF">
        <w:rPr>
          <w:rFonts w:ascii="Gill Sans MT" w:hAnsi="Gill Sans MT"/>
        </w:rPr>
        <w:t>restent</w:t>
      </w:r>
      <w:r w:rsidR="005925D3" w:rsidRPr="00304CAF">
        <w:rPr>
          <w:rFonts w:ascii="Gill Sans MT" w:hAnsi="Gill Sans MT"/>
        </w:rPr>
        <w:t xml:space="preserve"> observées sur </w:t>
      </w:r>
      <w:r w:rsidR="00EA3AF8">
        <w:rPr>
          <w:rFonts w:ascii="Gill Sans MT" w:hAnsi="Gill Sans MT"/>
        </w:rPr>
        <w:t xml:space="preserve">+/- </w:t>
      </w:r>
      <w:r w:rsidR="00304CAF" w:rsidRPr="00304CAF">
        <w:rPr>
          <w:rFonts w:ascii="Gill Sans MT" w:hAnsi="Gill Sans MT"/>
        </w:rPr>
        <w:t xml:space="preserve">10 % des </w:t>
      </w:r>
      <w:r w:rsidR="005925D3" w:rsidRPr="00304CAF">
        <w:rPr>
          <w:rFonts w:ascii="Gill Sans MT" w:hAnsi="Gill Sans MT"/>
        </w:rPr>
        <w:t>parcelle</w:t>
      </w:r>
      <w:r w:rsidR="00304CAF" w:rsidRPr="00304CAF">
        <w:rPr>
          <w:rFonts w:ascii="Gill Sans MT" w:hAnsi="Gill Sans MT"/>
        </w:rPr>
        <w:t>s</w:t>
      </w:r>
      <w:r w:rsidR="00AD48B4">
        <w:rPr>
          <w:rFonts w:ascii="Gill Sans MT" w:hAnsi="Gill Sans MT"/>
        </w:rPr>
        <w:t xml:space="preserve"> (toutes en Wallonie).</w:t>
      </w:r>
    </w:p>
    <w:p w14:paraId="50978F44" w14:textId="61600F4C" w:rsidR="00E4628B" w:rsidRPr="00794413" w:rsidRDefault="00E4628B" w:rsidP="00A018FF">
      <w:pPr>
        <w:ind w:left="-284"/>
        <w:jc w:val="both"/>
        <w:rPr>
          <w:rFonts w:ascii="Gill Sans MT" w:hAnsi="Gill Sans MT"/>
          <w:sz w:val="16"/>
          <w:szCs w:val="16"/>
          <w:highlight w:val="yellow"/>
        </w:rPr>
      </w:pPr>
    </w:p>
    <w:p w14:paraId="3D37D085" w14:textId="688D38D4" w:rsidR="00E4628B" w:rsidRDefault="00E4628B" w:rsidP="00A018FF">
      <w:pPr>
        <w:ind w:left="-284"/>
        <w:jc w:val="both"/>
        <w:rPr>
          <w:rFonts w:ascii="Gill Sans MT" w:hAnsi="Gill Sans MT"/>
        </w:rPr>
      </w:pPr>
      <w:r w:rsidRPr="00304CAF">
        <w:rPr>
          <w:rFonts w:ascii="Gill Sans MT" w:hAnsi="Gill Sans MT"/>
          <w:u w:val="single"/>
        </w:rPr>
        <w:t>Rejet/repousses et sénescence :</w:t>
      </w:r>
      <w:r w:rsidRPr="00304CAF">
        <w:rPr>
          <w:rFonts w:ascii="Gill Sans MT" w:hAnsi="Gill Sans MT"/>
        </w:rPr>
        <w:t xml:space="preserve"> La </w:t>
      </w:r>
      <w:r w:rsidRPr="00C92558">
        <w:rPr>
          <w:rFonts w:ascii="Gill Sans MT" w:hAnsi="Gill Sans MT"/>
          <w:b/>
          <w:bCs/>
        </w:rPr>
        <w:t>sénescence moyenne</w:t>
      </w:r>
      <w:r w:rsidRPr="00304CAF">
        <w:rPr>
          <w:rFonts w:ascii="Gill Sans MT" w:hAnsi="Gill Sans MT"/>
        </w:rPr>
        <w:t xml:space="preserve"> </w:t>
      </w:r>
      <w:r w:rsidR="00851055" w:rsidRPr="00304CAF">
        <w:rPr>
          <w:rFonts w:ascii="Gill Sans MT" w:hAnsi="Gill Sans MT"/>
        </w:rPr>
        <w:t xml:space="preserve">du feuillage </w:t>
      </w:r>
      <w:r w:rsidRPr="00304CAF">
        <w:rPr>
          <w:rFonts w:ascii="Gill Sans MT" w:hAnsi="Gill Sans MT"/>
        </w:rPr>
        <w:t xml:space="preserve">a été estimée à </w:t>
      </w:r>
      <w:r w:rsidR="00B3058A">
        <w:rPr>
          <w:rFonts w:ascii="Gill Sans MT" w:hAnsi="Gill Sans MT"/>
        </w:rPr>
        <w:t>60</w:t>
      </w:r>
      <w:r w:rsidRPr="00304CAF">
        <w:rPr>
          <w:rFonts w:ascii="Gill Sans MT" w:hAnsi="Gill Sans MT"/>
        </w:rPr>
        <w:t xml:space="preserve"> %, </w:t>
      </w:r>
      <w:r w:rsidR="00B3058A">
        <w:rPr>
          <w:rFonts w:ascii="Gill Sans MT" w:hAnsi="Gill Sans MT"/>
        </w:rPr>
        <w:t xml:space="preserve">contre +/- 40 % </w:t>
      </w:r>
      <w:r w:rsidR="00304CAF" w:rsidRPr="00304CAF">
        <w:rPr>
          <w:rFonts w:ascii="Gill Sans MT" w:hAnsi="Gill Sans MT"/>
        </w:rPr>
        <w:t xml:space="preserve">2 semaines </w:t>
      </w:r>
      <w:r w:rsidR="00B3058A">
        <w:rPr>
          <w:rFonts w:ascii="Gill Sans MT" w:hAnsi="Gill Sans MT"/>
        </w:rPr>
        <w:t>aupar</w:t>
      </w:r>
      <w:r w:rsidR="00304CAF" w:rsidRPr="00304CAF">
        <w:rPr>
          <w:rFonts w:ascii="Gill Sans MT" w:hAnsi="Gill Sans MT"/>
        </w:rPr>
        <w:t xml:space="preserve">avant. </w:t>
      </w:r>
      <w:r w:rsidR="00B3058A">
        <w:rPr>
          <w:rFonts w:ascii="Gill Sans MT" w:hAnsi="Gill Sans MT"/>
        </w:rPr>
        <w:t>3 parcelles sur 4</w:t>
      </w:r>
      <w:r w:rsidR="00304CAF" w:rsidRPr="00304CAF">
        <w:rPr>
          <w:rFonts w:ascii="Gill Sans MT" w:hAnsi="Gill Sans MT"/>
        </w:rPr>
        <w:t xml:space="preserve"> attei</w:t>
      </w:r>
      <w:r w:rsidR="00AD48B4">
        <w:rPr>
          <w:rFonts w:ascii="Gill Sans MT" w:hAnsi="Gill Sans MT"/>
        </w:rPr>
        <w:t>gne</w:t>
      </w:r>
      <w:r w:rsidR="00304CAF" w:rsidRPr="00304CAF">
        <w:rPr>
          <w:rFonts w:ascii="Gill Sans MT" w:hAnsi="Gill Sans MT"/>
        </w:rPr>
        <w:t>nt ou dépasse</w:t>
      </w:r>
      <w:r w:rsidR="00AD48B4">
        <w:rPr>
          <w:rFonts w:ascii="Gill Sans MT" w:hAnsi="Gill Sans MT"/>
        </w:rPr>
        <w:t>nt</w:t>
      </w:r>
      <w:r w:rsidR="00304CAF" w:rsidRPr="00304CAF">
        <w:rPr>
          <w:rFonts w:ascii="Gill Sans MT" w:hAnsi="Gill Sans MT"/>
        </w:rPr>
        <w:t xml:space="preserve"> les 50 % de sénescence</w:t>
      </w:r>
      <w:r w:rsidR="00B3058A">
        <w:rPr>
          <w:rFonts w:ascii="Gill Sans MT" w:hAnsi="Gill Sans MT"/>
        </w:rPr>
        <w:t>, et le feuillage est entièrement disparu sur 3 parcelles</w:t>
      </w:r>
      <w:r w:rsidR="00304CAF" w:rsidRPr="00304CAF">
        <w:rPr>
          <w:rFonts w:ascii="Gill Sans MT" w:hAnsi="Gill Sans MT"/>
        </w:rPr>
        <w:t xml:space="preserve"> </w:t>
      </w:r>
      <w:r w:rsidR="00B3058A">
        <w:rPr>
          <w:rFonts w:ascii="Gill Sans MT" w:hAnsi="Gill Sans MT"/>
        </w:rPr>
        <w:t>(sur 31). A la date du prélèvement, le défanage avait été appliqué sur seulement 3 parcelles (sur 31). En Flandre, l</w:t>
      </w:r>
      <w:r w:rsidR="00396900" w:rsidRPr="00304CAF">
        <w:rPr>
          <w:rFonts w:ascii="Gill Sans MT" w:hAnsi="Gill Sans MT"/>
        </w:rPr>
        <w:t>e rejet/repousses</w:t>
      </w:r>
      <w:r w:rsidR="00B3058A">
        <w:rPr>
          <w:rFonts w:ascii="Gill Sans MT" w:hAnsi="Gill Sans MT"/>
        </w:rPr>
        <w:t xml:space="preserve"> est curieusement bien présent, avec plus de 15 %des tubercules primaires avec symptômes sur 5 parcelles (sur 17), dont 3</w:t>
      </w:r>
      <w:r w:rsidR="00396900" w:rsidRPr="00304CAF">
        <w:rPr>
          <w:rFonts w:ascii="Gill Sans MT" w:hAnsi="Gill Sans MT"/>
        </w:rPr>
        <w:t xml:space="preserve"> parcelle</w:t>
      </w:r>
      <w:r w:rsidR="00304CAF" w:rsidRPr="00304CAF">
        <w:rPr>
          <w:rFonts w:ascii="Gill Sans MT" w:hAnsi="Gill Sans MT"/>
        </w:rPr>
        <w:t>s</w:t>
      </w:r>
      <w:r w:rsidR="00396900" w:rsidRPr="00304CAF">
        <w:rPr>
          <w:rFonts w:ascii="Gill Sans MT" w:hAnsi="Gill Sans MT"/>
        </w:rPr>
        <w:t xml:space="preserve"> </w:t>
      </w:r>
      <w:r w:rsidR="00B3058A">
        <w:rPr>
          <w:rFonts w:ascii="Gill Sans MT" w:hAnsi="Gill Sans MT"/>
        </w:rPr>
        <w:t>à plus de</w:t>
      </w:r>
      <w:r w:rsidR="00396900" w:rsidRPr="00304CAF">
        <w:rPr>
          <w:rFonts w:ascii="Gill Sans MT" w:hAnsi="Gill Sans MT"/>
        </w:rPr>
        <w:t xml:space="preserve"> </w:t>
      </w:r>
      <w:r w:rsidR="00304CAF" w:rsidRPr="00304CAF">
        <w:rPr>
          <w:rFonts w:ascii="Gill Sans MT" w:hAnsi="Gill Sans MT"/>
        </w:rPr>
        <w:t>20</w:t>
      </w:r>
      <w:r w:rsidR="00B3058A">
        <w:rPr>
          <w:rFonts w:ascii="Gill Sans MT" w:hAnsi="Gill Sans MT"/>
        </w:rPr>
        <w:t xml:space="preserve"> %, mais sans tubercules secondaires.</w:t>
      </w:r>
      <w:r w:rsidR="00304CAF" w:rsidRPr="00304CAF">
        <w:rPr>
          <w:rFonts w:ascii="Gill Sans MT" w:hAnsi="Gill Sans MT"/>
        </w:rPr>
        <w:t xml:space="preserve"> </w:t>
      </w:r>
      <w:r w:rsidR="00145E4D">
        <w:rPr>
          <w:rFonts w:ascii="Gill Sans MT" w:hAnsi="Gill Sans MT"/>
        </w:rPr>
        <w:t>Ces parcelles ont perdu de 10 à 31 points de PSE.</w:t>
      </w:r>
      <w:r w:rsidR="009E03FD">
        <w:rPr>
          <w:rFonts w:ascii="Gill Sans MT" w:hAnsi="Gill Sans MT"/>
        </w:rPr>
        <w:t xml:space="preserve"> </w:t>
      </w:r>
      <w:r w:rsidR="00B3058A">
        <w:rPr>
          <w:rFonts w:ascii="Gill Sans MT" w:hAnsi="Gill Sans MT"/>
        </w:rPr>
        <w:t>Les 3 parcelles</w:t>
      </w:r>
      <w:r w:rsidR="00A6321C">
        <w:rPr>
          <w:rFonts w:ascii="Gill Sans MT" w:hAnsi="Gill Sans MT"/>
        </w:rPr>
        <w:t xml:space="preserve"> irriguées</w:t>
      </w:r>
      <w:r w:rsidR="00B3058A">
        <w:rPr>
          <w:rFonts w:ascii="Gill Sans MT" w:hAnsi="Gill Sans MT"/>
        </w:rPr>
        <w:t xml:space="preserve"> en Flandre </w:t>
      </w:r>
      <w:r w:rsidR="00A6321C">
        <w:rPr>
          <w:rFonts w:ascii="Gill Sans MT" w:hAnsi="Gill Sans MT"/>
        </w:rPr>
        <w:t xml:space="preserve">montrent entre </w:t>
      </w:r>
      <w:r w:rsidR="00145E4D">
        <w:rPr>
          <w:rFonts w:ascii="Gill Sans MT" w:hAnsi="Gill Sans MT"/>
        </w:rPr>
        <w:t>40</w:t>
      </w:r>
      <w:r w:rsidR="00A6321C">
        <w:rPr>
          <w:rFonts w:ascii="Gill Sans MT" w:hAnsi="Gill Sans MT"/>
        </w:rPr>
        <w:t xml:space="preserve"> et </w:t>
      </w:r>
      <w:r w:rsidR="00145E4D">
        <w:rPr>
          <w:rFonts w:ascii="Gill Sans MT" w:hAnsi="Gill Sans MT"/>
        </w:rPr>
        <w:t>7</w:t>
      </w:r>
      <w:r w:rsidR="00A6321C">
        <w:rPr>
          <w:rFonts w:ascii="Gill Sans MT" w:hAnsi="Gill Sans MT"/>
        </w:rPr>
        <w:t>0 % de sénescence</w:t>
      </w:r>
      <w:r w:rsidR="00145E4D">
        <w:rPr>
          <w:rFonts w:ascii="Gill Sans MT" w:hAnsi="Gill Sans MT"/>
        </w:rPr>
        <w:t>.</w:t>
      </w:r>
      <w:r w:rsidR="00A6321C">
        <w:rPr>
          <w:rFonts w:ascii="Gill Sans MT" w:hAnsi="Gill Sans MT"/>
        </w:rPr>
        <w:t xml:space="preserve"> </w:t>
      </w:r>
    </w:p>
    <w:p w14:paraId="1507EAF7" w14:textId="7D1D6468" w:rsidR="00E4628B" w:rsidRPr="00396900" w:rsidRDefault="00E4628B" w:rsidP="00A018FF">
      <w:pPr>
        <w:ind w:left="-284"/>
        <w:jc w:val="both"/>
        <w:rPr>
          <w:rFonts w:ascii="Gill Sans MT" w:hAnsi="Gill Sans MT"/>
          <w:sz w:val="16"/>
          <w:szCs w:val="16"/>
        </w:rPr>
      </w:pPr>
    </w:p>
    <w:p w14:paraId="157EF9C9" w14:textId="70379F2C" w:rsidR="005D3463" w:rsidRDefault="00AD48B4" w:rsidP="005D3463">
      <w:pPr>
        <w:ind w:left="-284"/>
        <w:jc w:val="both"/>
        <w:rPr>
          <w:rFonts w:ascii="Gill Sans MT" w:hAnsi="Gill Sans MT"/>
          <w:sz w:val="16"/>
          <w:szCs w:val="16"/>
          <w:highlight w:val="red"/>
        </w:rPr>
      </w:pPr>
      <w:r w:rsidRPr="00EA3AF8">
        <w:rPr>
          <w:noProof/>
        </w:rPr>
        <w:drawing>
          <wp:anchor distT="0" distB="0" distL="114300" distR="114300" simplePos="0" relativeHeight="251670528" behindDoc="0" locked="0" layoutInCell="1" allowOverlap="1" wp14:anchorId="2CCE8E86" wp14:editId="5C5324AF">
            <wp:simplePos x="0" y="0"/>
            <wp:positionH relativeFrom="column">
              <wp:posOffset>-175895</wp:posOffset>
            </wp:positionH>
            <wp:positionV relativeFrom="paragraph">
              <wp:posOffset>268605</wp:posOffset>
            </wp:positionV>
            <wp:extent cx="5762625" cy="3332480"/>
            <wp:effectExtent l="0" t="0" r="9525"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463">
        <w:rPr>
          <w:rFonts w:ascii="Arial Narrow" w:hAnsi="Arial Narrow"/>
          <w:b/>
          <w:bCs/>
          <w:color w:val="FF0000"/>
          <w:sz w:val="20"/>
          <w:szCs w:val="20"/>
        </w:rPr>
        <w:t>Figure</w:t>
      </w:r>
      <w:r w:rsidR="005D3463" w:rsidRPr="004419F2">
        <w:rPr>
          <w:rFonts w:ascii="Arial Narrow" w:hAnsi="Arial Narrow"/>
          <w:b/>
          <w:bCs/>
          <w:color w:val="FF0000"/>
          <w:sz w:val="20"/>
          <w:szCs w:val="20"/>
        </w:rPr>
        <w:t xml:space="preserve"> </w:t>
      </w:r>
      <w:r w:rsidR="005D3463">
        <w:rPr>
          <w:rFonts w:ascii="Arial Narrow" w:hAnsi="Arial Narrow"/>
          <w:b/>
          <w:bCs/>
          <w:color w:val="FF0000"/>
          <w:sz w:val="20"/>
          <w:szCs w:val="20"/>
        </w:rPr>
        <w:t>1</w:t>
      </w:r>
      <w:r w:rsidR="005D3463" w:rsidRPr="004419F2">
        <w:rPr>
          <w:rFonts w:ascii="Arial Narrow" w:hAnsi="Arial Narrow"/>
          <w:b/>
          <w:bCs/>
          <w:color w:val="FF0000"/>
          <w:sz w:val="20"/>
          <w:szCs w:val="20"/>
        </w:rPr>
        <w:t xml:space="preserve"> : Rendement </w:t>
      </w:r>
      <w:r w:rsidR="005D3463">
        <w:rPr>
          <w:rFonts w:ascii="Arial Narrow" w:hAnsi="Arial Narrow"/>
          <w:b/>
          <w:bCs/>
          <w:color w:val="FF0000"/>
          <w:sz w:val="20"/>
          <w:szCs w:val="20"/>
        </w:rPr>
        <w:t>Fontane</w:t>
      </w:r>
      <w:r w:rsidR="005D3463" w:rsidRPr="004419F2">
        <w:rPr>
          <w:rFonts w:ascii="Arial Narrow" w:hAnsi="Arial Narrow"/>
          <w:b/>
          <w:bCs/>
          <w:color w:val="FF0000"/>
          <w:sz w:val="20"/>
          <w:szCs w:val="20"/>
        </w:rPr>
        <w:t xml:space="preserve"> </w:t>
      </w:r>
      <w:r w:rsidR="005D3463" w:rsidRPr="00396900">
        <w:rPr>
          <w:rFonts w:ascii="Arial Narrow" w:hAnsi="Arial Narrow"/>
          <w:b/>
          <w:bCs/>
          <w:color w:val="FF0000"/>
          <w:sz w:val="20"/>
          <w:szCs w:val="20"/>
          <w:u w:val="single"/>
        </w:rPr>
        <w:t>35mm+</w:t>
      </w:r>
      <w:r w:rsidR="005D3463" w:rsidRPr="004419F2">
        <w:rPr>
          <w:rFonts w:ascii="Arial Narrow" w:hAnsi="Arial Narrow"/>
          <w:b/>
          <w:bCs/>
          <w:color w:val="FF0000"/>
          <w:sz w:val="20"/>
          <w:szCs w:val="20"/>
        </w:rPr>
        <w:t xml:space="preserve"> (t/ha) en fonction </w:t>
      </w:r>
      <w:r w:rsidR="005D3463">
        <w:rPr>
          <w:rFonts w:ascii="Arial Narrow" w:hAnsi="Arial Narrow"/>
          <w:b/>
          <w:bCs/>
          <w:color w:val="FF0000"/>
          <w:sz w:val="20"/>
          <w:szCs w:val="20"/>
        </w:rPr>
        <w:t>du nombre de jours de croissance</w:t>
      </w:r>
      <w:r w:rsidR="005D3463" w:rsidRPr="004419F2">
        <w:rPr>
          <w:rFonts w:ascii="Arial Narrow" w:hAnsi="Arial Narrow"/>
          <w:b/>
          <w:bCs/>
          <w:color w:val="FF0000"/>
          <w:sz w:val="20"/>
          <w:szCs w:val="20"/>
        </w:rPr>
        <w:t>.</w:t>
      </w:r>
    </w:p>
    <w:p w14:paraId="35B707A9" w14:textId="0FE21B22" w:rsidR="0034666B" w:rsidRDefault="005D3463" w:rsidP="001A03AF">
      <w:pPr>
        <w:ind w:left="-284"/>
        <w:jc w:val="both"/>
        <w:rPr>
          <w:rFonts w:ascii="Gill Sans MT" w:hAnsi="Gill Sans MT"/>
          <w:sz w:val="16"/>
          <w:szCs w:val="16"/>
          <w:highlight w:val="red"/>
        </w:rPr>
      </w:pPr>
      <w:r>
        <w:rPr>
          <w:rFonts w:ascii="Arial Narrow" w:hAnsi="Arial Narrow"/>
          <w:b/>
          <w:bCs/>
          <w:color w:val="FF0000"/>
          <w:sz w:val="20"/>
          <w:szCs w:val="20"/>
        </w:rPr>
        <w:t>Figure</w:t>
      </w:r>
      <w:r w:rsidR="001A03AF" w:rsidRPr="004419F2">
        <w:rPr>
          <w:rFonts w:ascii="Arial Narrow" w:hAnsi="Arial Narrow"/>
          <w:b/>
          <w:bCs/>
          <w:color w:val="FF0000"/>
          <w:sz w:val="20"/>
          <w:szCs w:val="20"/>
        </w:rPr>
        <w:t xml:space="preserve"> </w:t>
      </w:r>
      <w:r>
        <w:rPr>
          <w:rFonts w:ascii="Arial Narrow" w:hAnsi="Arial Narrow"/>
          <w:b/>
          <w:bCs/>
          <w:color w:val="FF0000"/>
          <w:sz w:val="20"/>
          <w:szCs w:val="20"/>
        </w:rPr>
        <w:t xml:space="preserve">2 </w:t>
      </w:r>
      <w:r w:rsidR="001A03AF" w:rsidRPr="004419F2">
        <w:rPr>
          <w:rFonts w:ascii="Arial Narrow" w:hAnsi="Arial Narrow"/>
          <w:b/>
          <w:bCs/>
          <w:color w:val="FF0000"/>
          <w:sz w:val="20"/>
          <w:szCs w:val="20"/>
        </w:rPr>
        <w:t xml:space="preserve">: Rendement </w:t>
      </w:r>
      <w:r w:rsidR="001A03AF">
        <w:rPr>
          <w:rFonts w:ascii="Arial Narrow" w:hAnsi="Arial Narrow"/>
          <w:b/>
          <w:bCs/>
          <w:color w:val="FF0000"/>
          <w:sz w:val="20"/>
          <w:szCs w:val="20"/>
        </w:rPr>
        <w:t>Fontane</w:t>
      </w:r>
      <w:r w:rsidR="001A03AF" w:rsidRPr="004419F2">
        <w:rPr>
          <w:rFonts w:ascii="Arial Narrow" w:hAnsi="Arial Narrow"/>
          <w:b/>
          <w:bCs/>
          <w:color w:val="FF0000"/>
          <w:sz w:val="20"/>
          <w:szCs w:val="20"/>
        </w:rPr>
        <w:t xml:space="preserve"> </w:t>
      </w:r>
      <w:r w:rsidR="001A03AF" w:rsidRPr="00396900">
        <w:rPr>
          <w:rFonts w:ascii="Arial Narrow" w:hAnsi="Arial Narrow"/>
          <w:b/>
          <w:bCs/>
          <w:color w:val="FF0000"/>
          <w:sz w:val="20"/>
          <w:szCs w:val="20"/>
          <w:u w:val="single"/>
        </w:rPr>
        <w:t>35mm+</w:t>
      </w:r>
      <w:r w:rsidR="001A03AF" w:rsidRPr="004419F2">
        <w:rPr>
          <w:rFonts w:ascii="Arial Narrow" w:hAnsi="Arial Narrow"/>
          <w:b/>
          <w:bCs/>
          <w:color w:val="FF0000"/>
          <w:sz w:val="20"/>
          <w:szCs w:val="20"/>
        </w:rPr>
        <w:t xml:space="preserve"> (t/ha) en fonction de la date de prélèvement.</w:t>
      </w:r>
    </w:p>
    <w:p w14:paraId="49ADA367" w14:textId="30762B31" w:rsidR="001A03AF" w:rsidRDefault="00145E4D" w:rsidP="00F24546">
      <w:pPr>
        <w:ind w:left="-284"/>
        <w:rPr>
          <w:rFonts w:ascii="Gill Sans MT" w:hAnsi="Gill Sans MT"/>
          <w:sz w:val="16"/>
          <w:szCs w:val="16"/>
          <w:highlight w:val="red"/>
        </w:rPr>
      </w:pPr>
      <w:r w:rsidRPr="00EA3AF8">
        <w:rPr>
          <w:noProof/>
          <w:highlight w:val="red"/>
        </w:rPr>
        <w:drawing>
          <wp:anchor distT="0" distB="0" distL="114300" distR="114300" simplePos="0" relativeHeight="251669504" behindDoc="0" locked="0" layoutInCell="1" allowOverlap="1" wp14:anchorId="64CD332F" wp14:editId="6E6A9B13">
            <wp:simplePos x="0" y="0"/>
            <wp:positionH relativeFrom="margin">
              <wp:posOffset>-52705</wp:posOffset>
            </wp:positionH>
            <wp:positionV relativeFrom="paragraph">
              <wp:posOffset>140970</wp:posOffset>
            </wp:positionV>
            <wp:extent cx="5476875" cy="35147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973A7" w14:textId="740CF73F" w:rsidR="005D3463" w:rsidRDefault="005D3463" w:rsidP="00145E4D">
      <w:pPr>
        <w:ind w:left="-284"/>
        <w:rPr>
          <w:rFonts w:ascii="Tahoma" w:hAnsi="Tahoma" w:cs="Tahoma"/>
          <w:b/>
          <w:bCs/>
          <w:color w:val="FF3300"/>
        </w:rPr>
      </w:pPr>
    </w:p>
    <w:p w14:paraId="0709259D" w14:textId="77777777" w:rsidR="00145E4D" w:rsidRDefault="00145E4D" w:rsidP="00A6321C">
      <w:pPr>
        <w:ind w:left="-284"/>
        <w:jc w:val="both"/>
        <w:rPr>
          <w:rFonts w:ascii="Tahoma" w:hAnsi="Tahoma" w:cs="Tahoma"/>
          <w:b/>
          <w:bCs/>
          <w:color w:val="FF3300"/>
        </w:rPr>
      </w:pPr>
    </w:p>
    <w:p w14:paraId="3BEE3509" w14:textId="77777777" w:rsidR="00145E4D" w:rsidRDefault="00145E4D" w:rsidP="00A6321C">
      <w:pPr>
        <w:ind w:left="-284"/>
        <w:jc w:val="both"/>
        <w:rPr>
          <w:rFonts w:ascii="Tahoma" w:hAnsi="Tahoma" w:cs="Tahoma"/>
          <w:b/>
          <w:bCs/>
          <w:color w:val="FF3300"/>
        </w:rPr>
      </w:pPr>
    </w:p>
    <w:p w14:paraId="7F4ABAFB" w14:textId="77777777" w:rsidR="00145E4D" w:rsidRDefault="00145E4D" w:rsidP="00A6321C">
      <w:pPr>
        <w:ind w:left="-284"/>
        <w:jc w:val="both"/>
        <w:rPr>
          <w:rFonts w:ascii="Tahoma" w:hAnsi="Tahoma" w:cs="Tahoma"/>
          <w:b/>
          <w:bCs/>
          <w:color w:val="FF3300"/>
        </w:rPr>
      </w:pPr>
    </w:p>
    <w:p w14:paraId="62240236" w14:textId="77777777" w:rsidR="00145E4D" w:rsidRDefault="00145E4D" w:rsidP="00A6321C">
      <w:pPr>
        <w:ind w:left="-284"/>
        <w:jc w:val="both"/>
        <w:rPr>
          <w:rFonts w:ascii="Tahoma" w:hAnsi="Tahoma" w:cs="Tahoma"/>
          <w:b/>
          <w:bCs/>
          <w:color w:val="FF3300"/>
        </w:rPr>
      </w:pPr>
    </w:p>
    <w:p w14:paraId="711886FA" w14:textId="77777777" w:rsidR="00C92558" w:rsidRDefault="00C92558" w:rsidP="00A6321C">
      <w:pPr>
        <w:ind w:left="-284"/>
        <w:jc w:val="both"/>
        <w:rPr>
          <w:rFonts w:ascii="Tahoma" w:hAnsi="Tahoma" w:cs="Tahoma"/>
          <w:b/>
          <w:bCs/>
          <w:color w:val="FF3300"/>
        </w:rPr>
      </w:pPr>
    </w:p>
    <w:p w14:paraId="5C10DF5B" w14:textId="77777777" w:rsidR="00C92558" w:rsidRDefault="00C92558" w:rsidP="00A6321C">
      <w:pPr>
        <w:ind w:left="-284"/>
        <w:jc w:val="both"/>
        <w:rPr>
          <w:rFonts w:ascii="Tahoma" w:hAnsi="Tahoma" w:cs="Tahoma"/>
          <w:b/>
          <w:bCs/>
          <w:color w:val="FF3300"/>
        </w:rPr>
      </w:pPr>
    </w:p>
    <w:p w14:paraId="025D3D9E" w14:textId="77777777" w:rsidR="00C92558" w:rsidRDefault="00C92558" w:rsidP="00A6321C">
      <w:pPr>
        <w:ind w:left="-284"/>
        <w:jc w:val="both"/>
        <w:rPr>
          <w:rFonts w:ascii="Tahoma" w:hAnsi="Tahoma" w:cs="Tahoma"/>
          <w:b/>
          <w:bCs/>
          <w:color w:val="FF3300"/>
        </w:rPr>
      </w:pPr>
    </w:p>
    <w:p w14:paraId="1105D203" w14:textId="77777777" w:rsidR="00C92558" w:rsidRDefault="00C92558" w:rsidP="00A6321C">
      <w:pPr>
        <w:ind w:left="-284"/>
        <w:jc w:val="both"/>
        <w:rPr>
          <w:rFonts w:ascii="Tahoma" w:hAnsi="Tahoma" w:cs="Tahoma"/>
          <w:b/>
          <w:bCs/>
          <w:color w:val="FF3300"/>
        </w:rPr>
      </w:pPr>
    </w:p>
    <w:p w14:paraId="1ECA775B" w14:textId="4E11841B" w:rsidR="002E795E" w:rsidRPr="00A6321C" w:rsidRDefault="002E795E" w:rsidP="00A6321C">
      <w:pPr>
        <w:ind w:left="-284"/>
        <w:jc w:val="both"/>
        <w:rPr>
          <w:rFonts w:ascii="Tahoma" w:hAnsi="Tahoma" w:cs="Tahoma"/>
          <w:b/>
          <w:bCs/>
          <w:color w:val="FF3300"/>
        </w:rPr>
      </w:pPr>
      <w:r w:rsidRPr="00A37D77">
        <w:rPr>
          <w:rFonts w:ascii="Tahoma" w:hAnsi="Tahoma" w:cs="Tahoma"/>
          <w:b/>
          <w:bCs/>
          <w:color w:val="FF3300"/>
        </w:rPr>
        <w:lastRenderedPageBreak/>
        <w:t>Variété</w:t>
      </w:r>
      <w:r>
        <w:rPr>
          <w:rFonts w:ascii="Tahoma" w:hAnsi="Tahoma" w:cs="Tahoma"/>
          <w:b/>
          <w:bCs/>
          <w:color w:val="FF3300"/>
        </w:rPr>
        <w:t xml:space="preserve"> Challenger </w:t>
      </w:r>
      <w:r w:rsidRPr="00A37D77">
        <w:rPr>
          <w:rFonts w:ascii="Tahoma" w:hAnsi="Tahoma" w:cs="Tahoma"/>
          <w:b/>
          <w:bCs/>
          <w:color w:val="FF3300"/>
        </w:rPr>
        <w:t xml:space="preserve">en Belgique </w:t>
      </w:r>
    </w:p>
    <w:p w14:paraId="5FE1B7EB" w14:textId="09125448" w:rsidR="0028262C" w:rsidRPr="001C114C" w:rsidRDefault="0028262C" w:rsidP="0028262C">
      <w:pPr>
        <w:ind w:left="-284"/>
        <w:jc w:val="both"/>
        <w:rPr>
          <w:rFonts w:ascii="Gill Sans MT" w:hAnsi="Gill Sans MT"/>
        </w:rPr>
      </w:pPr>
      <w:r w:rsidRPr="00DA1109">
        <w:rPr>
          <w:rFonts w:ascii="Gill Sans MT" w:hAnsi="Gill Sans MT"/>
        </w:rPr>
        <w:t xml:space="preserve">Sur base de </w:t>
      </w:r>
      <w:r>
        <w:rPr>
          <w:rFonts w:ascii="Gill Sans MT" w:hAnsi="Gill Sans MT"/>
        </w:rPr>
        <w:t>18</w:t>
      </w:r>
      <w:r w:rsidRPr="00DA1109">
        <w:rPr>
          <w:rFonts w:ascii="Gill Sans MT" w:hAnsi="Gill Sans MT"/>
        </w:rPr>
        <w:t xml:space="preserve"> parcelles échantillonnées en Wallonie et en Flandre par la collaboration multiple entre Fiwap, Carah, PCA et Inagro</w:t>
      </w:r>
      <w:r>
        <w:rPr>
          <w:rFonts w:ascii="Gill Sans MT" w:hAnsi="Gill Sans MT"/>
        </w:rPr>
        <w:t>*</w:t>
      </w:r>
      <w:r w:rsidRPr="00DA1109">
        <w:rPr>
          <w:rFonts w:ascii="Gill Sans MT" w:hAnsi="Gill Sans MT"/>
        </w:rPr>
        <w:t> :</w:t>
      </w:r>
    </w:p>
    <w:tbl>
      <w:tblPr>
        <w:tblW w:w="9847" w:type="dxa"/>
        <w:tblInd w:w="-284" w:type="dxa"/>
        <w:tblBorders>
          <w:top w:val="single" w:sz="12" w:space="0" w:color="008000"/>
          <w:bottom w:val="single" w:sz="12" w:space="0" w:color="008000"/>
        </w:tblBorders>
        <w:tblLayout w:type="fixed"/>
        <w:tblLook w:val="01E0" w:firstRow="1" w:lastRow="1" w:firstColumn="1" w:lastColumn="1" w:noHBand="0" w:noVBand="0"/>
      </w:tblPr>
      <w:tblGrid>
        <w:gridCol w:w="1079"/>
        <w:gridCol w:w="198"/>
        <w:gridCol w:w="742"/>
        <w:gridCol w:w="198"/>
        <w:gridCol w:w="875"/>
        <w:gridCol w:w="198"/>
        <w:gridCol w:w="714"/>
        <w:gridCol w:w="198"/>
        <w:gridCol w:w="753"/>
        <w:gridCol w:w="198"/>
        <w:gridCol w:w="655"/>
        <w:gridCol w:w="198"/>
        <w:gridCol w:w="1043"/>
        <w:gridCol w:w="198"/>
        <w:gridCol w:w="875"/>
        <w:gridCol w:w="198"/>
        <w:gridCol w:w="646"/>
        <w:gridCol w:w="314"/>
        <w:gridCol w:w="410"/>
        <w:gridCol w:w="148"/>
        <w:gridCol w:w="9"/>
      </w:tblGrid>
      <w:tr w:rsidR="0028262C" w:rsidRPr="009C0FF7" w14:paraId="62CB0812" w14:textId="77777777" w:rsidTr="00553EFE">
        <w:trPr>
          <w:gridAfter w:val="2"/>
          <w:wAfter w:w="157" w:type="dxa"/>
          <w:trHeight w:val="267"/>
        </w:trPr>
        <w:tc>
          <w:tcPr>
            <w:tcW w:w="2019" w:type="dxa"/>
            <w:gridSpan w:val="3"/>
            <w:vMerge w:val="restart"/>
            <w:shd w:val="clear" w:color="auto" w:fill="auto"/>
          </w:tcPr>
          <w:p w14:paraId="7159902E" w14:textId="45A8B2BC" w:rsidR="0028262C" w:rsidRPr="009C0FF7" w:rsidRDefault="0028262C" w:rsidP="00375767">
            <w:pPr>
              <w:jc w:val="center"/>
              <w:rPr>
                <w:rFonts w:ascii="Arial Narrow" w:hAnsi="Arial Narrow"/>
                <w:sz w:val="20"/>
                <w:szCs w:val="20"/>
              </w:rPr>
            </w:pPr>
            <w:r>
              <w:rPr>
                <w:sz w:val="20"/>
                <w:szCs w:val="20"/>
              </w:rPr>
              <w:t>Semaine 3</w:t>
            </w:r>
            <w:r w:rsidR="00145E4D">
              <w:rPr>
                <w:sz w:val="20"/>
                <w:szCs w:val="20"/>
              </w:rPr>
              <w:t>7</w:t>
            </w:r>
          </w:p>
        </w:tc>
        <w:tc>
          <w:tcPr>
            <w:tcW w:w="1073" w:type="dxa"/>
            <w:gridSpan w:val="2"/>
            <w:vMerge w:val="restart"/>
            <w:shd w:val="clear" w:color="auto" w:fill="auto"/>
          </w:tcPr>
          <w:p w14:paraId="13FD1E70" w14:textId="77777777" w:rsidR="0028262C" w:rsidRPr="009C0FF7" w:rsidRDefault="0028262C" w:rsidP="00375767">
            <w:pPr>
              <w:jc w:val="center"/>
              <w:rPr>
                <w:sz w:val="20"/>
                <w:szCs w:val="20"/>
              </w:rPr>
            </w:pPr>
            <w:r w:rsidRPr="009C0FF7">
              <w:rPr>
                <w:rFonts w:ascii="Arial Narrow" w:hAnsi="Arial Narrow"/>
                <w:sz w:val="20"/>
                <w:szCs w:val="20"/>
              </w:rPr>
              <w:t>Nombre de jours de croissance</w:t>
            </w:r>
          </w:p>
        </w:tc>
        <w:tc>
          <w:tcPr>
            <w:tcW w:w="3957" w:type="dxa"/>
            <w:gridSpan w:val="8"/>
            <w:shd w:val="clear" w:color="auto" w:fill="auto"/>
          </w:tcPr>
          <w:p w14:paraId="70856D8D" w14:textId="17CC36E0" w:rsidR="0028262C" w:rsidRPr="009C0FF7" w:rsidRDefault="0028262C" w:rsidP="00375767">
            <w:pPr>
              <w:jc w:val="center"/>
              <w:rPr>
                <w:sz w:val="20"/>
                <w:szCs w:val="20"/>
              </w:rPr>
            </w:pPr>
            <w:r w:rsidRPr="009C0FF7">
              <w:rPr>
                <w:rFonts w:ascii="Arial Narrow" w:hAnsi="Arial Narrow"/>
                <w:b/>
                <w:bCs/>
                <w:sz w:val="20"/>
                <w:szCs w:val="20"/>
              </w:rPr>
              <w:t>Rendement pratique (= rendement brut – 20%)</w:t>
            </w:r>
            <w:r>
              <w:rPr>
                <w:rFonts w:ascii="Arial Narrow" w:hAnsi="Arial Narrow"/>
                <w:b/>
                <w:bCs/>
                <w:sz w:val="20"/>
                <w:szCs w:val="20"/>
              </w:rPr>
              <w:t>**</w:t>
            </w:r>
          </w:p>
        </w:tc>
        <w:tc>
          <w:tcPr>
            <w:tcW w:w="1073" w:type="dxa"/>
            <w:gridSpan w:val="2"/>
            <w:vMerge w:val="restart"/>
            <w:shd w:val="clear" w:color="auto" w:fill="auto"/>
          </w:tcPr>
          <w:p w14:paraId="49C8A346" w14:textId="77777777" w:rsidR="0028262C" w:rsidRPr="009C0FF7" w:rsidRDefault="0028262C" w:rsidP="00375767">
            <w:pPr>
              <w:jc w:val="center"/>
              <w:rPr>
                <w:sz w:val="20"/>
                <w:szCs w:val="20"/>
              </w:rPr>
            </w:pPr>
            <w:r w:rsidRPr="009C0FF7">
              <w:rPr>
                <w:rFonts w:ascii="Arial Narrow" w:hAnsi="Arial Narrow"/>
                <w:sz w:val="20"/>
                <w:szCs w:val="20"/>
              </w:rPr>
              <w:t xml:space="preserve">&gt; 50 mm sur le 35 mm + (%) </w:t>
            </w:r>
          </w:p>
        </w:tc>
        <w:tc>
          <w:tcPr>
            <w:tcW w:w="844" w:type="dxa"/>
            <w:gridSpan w:val="2"/>
            <w:vMerge w:val="restart"/>
            <w:shd w:val="clear" w:color="auto" w:fill="auto"/>
          </w:tcPr>
          <w:p w14:paraId="312C8162" w14:textId="77777777" w:rsidR="0028262C" w:rsidRPr="009C0FF7" w:rsidRDefault="0028262C" w:rsidP="00375767">
            <w:pPr>
              <w:jc w:val="center"/>
              <w:rPr>
                <w:sz w:val="20"/>
                <w:szCs w:val="20"/>
              </w:rPr>
            </w:pPr>
            <w:r w:rsidRPr="009C0FF7">
              <w:rPr>
                <w:sz w:val="20"/>
                <w:szCs w:val="20"/>
              </w:rPr>
              <w:t>PSE</w:t>
            </w:r>
          </w:p>
          <w:p w14:paraId="136C54FC" w14:textId="77777777" w:rsidR="0028262C" w:rsidRPr="009C0FF7" w:rsidRDefault="0028262C" w:rsidP="00375767">
            <w:pPr>
              <w:jc w:val="center"/>
              <w:rPr>
                <w:sz w:val="20"/>
                <w:szCs w:val="20"/>
              </w:rPr>
            </w:pPr>
            <w:r w:rsidRPr="009C0FF7">
              <w:rPr>
                <w:rFonts w:ascii="Arial Narrow" w:hAnsi="Arial Narrow"/>
                <w:sz w:val="20"/>
                <w:szCs w:val="20"/>
              </w:rPr>
              <w:t>(g/5 kg)</w:t>
            </w:r>
          </w:p>
        </w:tc>
        <w:tc>
          <w:tcPr>
            <w:tcW w:w="724" w:type="dxa"/>
            <w:gridSpan w:val="2"/>
            <w:vMerge w:val="restart"/>
            <w:shd w:val="clear" w:color="auto" w:fill="auto"/>
          </w:tcPr>
          <w:p w14:paraId="3E050CDB" w14:textId="77777777" w:rsidR="0028262C" w:rsidRPr="009C0FF7" w:rsidRDefault="0028262C" w:rsidP="00375767">
            <w:pPr>
              <w:jc w:val="center"/>
              <w:rPr>
                <w:sz w:val="20"/>
                <w:szCs w:val="20"/>
              </w:rPr>
            </w:pPr>
            <w:r w:rsidRPr="009C0FF7">
              <w:rPr>
                <w:sz w:val="20"/>
                <w:szCs w:val="20"/>
              </w:rPr>
              <w:t>Nbre tub / plante</w:t>
            </w:r>
          </w:p>
        </w:tc>
      </w:tr>
      <w:tr w:rsidR="0028262C" w:rsidRPr="008A5C25" w14:paraId="178647E1" w14:textId="77777777" w:rsidTr="00553EFE">
        <w:trPr>
          <w:gridAfter w:val="2"/>
          <w:wAfter w:w="157" w:type="dxa"/>
          <w:trHeight w:val="255"/>
        </w:trPr>
        <w:tc>
          <w:tcPr>
            <w:tcW w:w="2019" w:type="dxa"/>
            <w:gridSpan w:val="3"/>
            <w:vMerge/>
            <w:shd w:val="clear" w:color="auto" w:fill="auto"/>
          </w:tcPr>
          <w:p w14:paraId="22018491" w14:textId="77777777" w:rsidR="0028262C" w:rsidRPr="009C0FF7" w:rsidRDefault="0028262C" w:rsidP="00375767">
            <w:pPr>
              <w:rPr>
                <w:rFonts w:ascii="Arial Narrow" w:hAnsi="Arial Narrow"/>
                <w:b/>
                <w:bCs/>
                <w:sz w:val="20"/>
                <w:szCs w:val="20"/>
              </w:rPr>
            </w:pPr>
          </w:p>
        </w:tc>
        <w:tc>
          <w:tcPr>
            <w:tcW w:w="1073" w:type="dxa"/>
            <w:gridSpan w:val="2"/>
            <w:vMerge/>
            <w:shd w:val="clear" w:color="auto" w:fill="auto"/>
          </w:tcPr>
          <w:p w14:paraId="2F4762FA" w14:textId="77777777" w:rsidR="0028262C" w:rsidRPr="008A5C25" w:rsidRDefault="0028262C" w:rsidP="00375767">
            <w:pPr>
              <w:rPr>
                <w:rFonts w:ascii="Arial Narrow" w:hAnsi="Arial Narrow"/>
                <w:b/>
                <w:bCs/>
                <w:sz w:val="20"/>
                <w:szCs w:val="20"/>
                <w:highlight w:val="red"/>
              </w:rPr>
            </w:pPr>
          </w:p>
        </w:tc>
        <w:tc>
          <w:tcPr>
            <w:tcW w:w="912" w:type="dxa"/>
            <w:gridSpan w:val="2"/>
            <w:shd w:val="clear" w:color="auto" w:fill="auto"/>
          </w:tcPr>
          <w:p w14:paraId="60ACE26A" w14:textId="77777777" w:rsidR="0028262C" w:rsidRPr="009C0FF7" w:rsidRDefault="0028262C" w:rsidP="00375767">
            <w:pPr>
              <w:jc w:val="center"/>
              <w:rPr>
                <w:rFonts w:ascii="Arial Narrow" w:hAnsi="Arial Narrow"/>
                <w:sz w:val="20"/>
                <w:szCs w:val="20"/>
              </w:rPr>
            </w:pPr>
            <w:r w:rsidRPr="009C0FF7">
              <w:rPr>
                <w:rFonts w:ascii="Arial Narrow" w:hAnsi="Arial Narrow"/>
                <w:sz w:val="20"/>
                <w:szCs w:val="20"/>
              </w:rPr>
              <w:t xml:space="preserve">&lt; </w:t>
            </w:r>
            <w:smartTag w:uri="urn:schemas-microsoft-com:office:smarttags" w:element="metricconverter">
              <w:smartTagPr>
                <w:attr w:name="ProductID" w:val="35 mm"/>
              </w:smartTagPr>
              <w:r w:rsidRPr="009C0FF7">
                <w:rPr>
                  <w:rFonts w:ascii="Arial Narrow" w:hAnsi="Arial Narrow"/>
                  <w:sz w:val="20"/>
                  <w:szCs w:val="20"/>
                </w:rPr>
                <w:t>35 mm</w:t>
              </w:r>
            </w:smartTag>
          </w:p>
          <w:p w14:paraId="6376F54A" w14:textId="77777777" w:rsidR="0028262C" w:rsidRPr="009C0FF7" w:rsidRDefault="0028262C" w:rsidP="00375767">
            <w:pPr>
              <w:jc w:val="center"/>
              <w:rPr>
                <w:rFonts w:ascii="Arial Narrow" w:hAnsi="Arial Narrow"/>
                <w:sz w:val="20"/>
                <w:szCs w:val="20"/>
              </w:rPr>
            </w:pPr>
            <w:r w:rsidRPr="009C0FF7">
              <w:rPr>
                <w:rFonts w:ascii="Arial Narrow" w:hAnsi="Arial Narrow"/>
                <w:sz w:val="20"/>
                <w:szCs w:val="20"/>
              </w:rPr>
              <w:t>(t/ha)</w:t>
            </w:r>
          </w:p>
        </w:tc>
        <w:tc>
          <w:tcPr>
            <w:tcW w:w="951" w:type="dxa"/>
            <w:gridSpan w:val="2"/>
            <w:shd w:val="clear" w:color="auto" w:fill="auto"/>
          </w:tcPr>
          <w:p w14:paraId="65AD1097" w14:textId="77777777" w:rsidR="0028262C" w:rsidRPr="009C0FF7" w:rsidRDefault="0028262C" w:rsidP="00375767">
            <w:pPr>
              <w:jc w:val="center"/>
              <w:rPr>
                <w:rFonts w:ascii="Arial Narrow" w:hAnsi="Arial Narrow"/>
                <w:sz w:val="18"/>
                <w:szCs w:val="18"/>
              </w:rPr>
            </w:pPr>
            <w:r w:rsidRPr="009C0FF7">
              <w:rPr>
                <w:rFonts w:ascii="Arial Narrow" w:hAnsi="Arial Narrow"/>
                <w:sz w:val="18"/>
                <w:szCs w:val="18"/>
              </w:rPr>
              <w:t>35-</w:t>
            </w:r>
            <w:smartTag w:uri="urn:schemas-microsoft-com:office:smarttags" w:element="metricconverter">
              <w:smartTagPr>
                <w:attr w:name="ProductID" w:val="50 mm"/>
              </w:smartTagPr>
              <w:r w:rsidRPr="009C0FF7">
                <w:rPr>
                  <w:rFonts w:ascii="Arial Narrow" w:hAnsi="Arial Narrow"/>
                  <w:sz w:val="18"/>
                  <w:szCs w:val="18"/>
                </w:rPr>
                <w:t>50 mm</w:t>
              </w:r>
            </w:smartTag>
          </w:p>
          <w:p w14:paraId="3B626299" w14:textId="77777777" w:rsidR="0028262C" w:rsidRPr="009C0FF7" w:rsidRDefault="0028262C" w:rsidP="00375767">
            <w:pPr>
              <w:jc w:val="center"/>
              <w:rPr>
                <w:rFonts w:ascii="Arial Narrow" w:hAnsi="Arial Narrow"/>
                <w:sz w:val="20"/>
                <w:szCs w:val="20"/>
              </w:rPr>
            </w:pPr>
            <w:r w:rsidRPr="009C0FF7">
              <w:rPr>
                <w:rFonts w:ascii="Arial Narrow" w:hAnsi="Arial Narrow"/>
                <w:sz w:val="20"/>
                <w:szCs w:val="20"/>
              </w:rPr>
              <w:t>(t/ha)</w:t>
            </w:r>
          </w:p>
        </w:tc>
        <w:tc>
          <w:tcPr>
            <w:tcW w:w="853" w:type="dxa"/>
            <w:gridSpan w:val="2"/>
            <w:shd w:val="clear" w:color="auto" w:fill="auto"/>
          </w:tcPr>
          <w:p w14:paraId="486D5715" w14:textId="77777777" w:rsidR="0028262C" w:rsidRPr="009C0FF7" w:rsidRDefault="0028262C" w:rsidP="00375767">
            <w:pPr>
              <w:jc w:val="center"/>
              <w:rPr>
                <w:rFonts w:ascii="Arial Narrow" w:hAnsi="Arial Narrow"/>
                <w:sz w:val="18"/>
                <w:szCs w:val="18"/>
              </w:rPr>
            </w:pPr>
            <w:r w:rsidRPr="009C0FF7">
              <w:rPr>
                <w:rFonts w:ascii="Arial Narrow" w:hAnsi="Arial Narrow"/>
                <w:sz w:val="18"/>
                <w:szCs w:val="18"/>
              </w:rPr>
              <w:t xml:space="preserve">&gt; </w:t>
            </w:r>
            <w:smartTag w:uri="urn:schemas-microsoft-com:office:smarttags" w:element="metricconverter">
              <w:smartTagPr>
                <w:attr w:name="ProductID" w:val="50 mm"/>
              </w:smartTagPr>
              <w:r w:rsidRPr="009C0FF7">
                <w:rPr>
                  <w:rFonts w:ascii="Arial Narrow" w:hAnsi="Arial Narrow"/>
                  <w:sz w:val="18"/>
                  <w:szCs w:val="18"/>
                </w:rPr>
                <w:t>50 mm</w:t>
              </w:r>
            </w:smartTag>
          </w:p>
          <w:p w14:paraId="25B28FC1" w14:textId="77777777" w:rsidR="0028262C" w:rsidRPr="009C0FF7" w:rsidRDefault="0028262C" w:rsidP="00375767">
            <w:pPr>
              <w:jc w:val="center"/>
              <w:rPr>
                <w:rFonts w:ascii="Arial Narrow" w:hAnsi="Arial Narrow"/>
                <w:sz w:val="20"/>
                <w:szCs w:val="20"/>
              </w:rPr>
            </w:pPr>
            <w:r w:rsidRPr="009C0FF7">
              <w:rPr>
                <w:rFonts w:ascii="Arial Narrow" w:hAnsi="Arial Narrow"/>
                <w:sz w:val="20"/>
                <w:szCs w:val="20"/>
              </w:rPr>
              <w:t>(t/ha)</w:t>
            </w:r>
          </w:p>
        </w:tc>
        <w:tc>
          <w:tcPr>
            <w:tcW w:w="1241" w:type="dxa"/>
            <w:gridSpan w:val="2"/>
            <w:shd w:val="clear" w:color="auto" w:fill="auto"/>
          </w:tcPr>
          <w:p w14:paraId="4E41B1C2" w14:textId="77777777" w:rsidR="0028262C" w:rsidRPr="009C0FF7" w:rsidRDefault="0028262C" w:rsidP="00375767">
            <w:pPr>
              <w:jc w:val="center"/>
              <w:rPr>
                <w:rFonts w:ascii="Arial Narrow" w:hAnsi="Arial Narrow"/>
                <w:sz w:val="20"/>
                <w:szCs w:val="20"/>
              </w:rPr>
            </w:pPr>
            <w:r w:rsidRPr="009C0FF7">
              <w:rPr>
                <w:rFonts w:ascii="Arial Narrow" w:hAnsi="Arial Narrow"/>
                <w:sz w:val="20"/>
                <w:szCs w:val="20"/>
              </w:rPr>
              <w:t>Tous calibres</w:t>
            </w:r>
          </w:p>
          <w:p w14:paraId="494D46BA" w14:textId="77777777" w:rsidR="0028262C" w:rsidRPr="009C0FF7" w:rsidRDefault="0028262C" w:rsidP="00375767">
            <w:pPr>
              <w:jc w:val="center"/>
              <w:rPr>
                <w:sz w:val="20"/>
                <w:szCs w:val="20"/>
              </w:rPr>
            </w:pPr>
            <w:r w:rsidRPr="009C0FF7">
              <w:rPr>
                <w:rFonts w:ascii="Arial Narrow" w:hAnsi="Arial Narrow"/>
                <w:sz w:val="20"/>
                <w:szCs w:val="20"/>
              </w:rPr>
              <w:t>(t/ha)</w:t>
            </w:r>
          </w:p>
        </w:tc>
        <w:tc>
          <w:tcPr>
            <w:tcW w:w="1073" w:type="dxa"/>
            <w:gridSpan w:val="2"/>
            <w:vMerge/>
            <w:shd w:val="clear" w:color="auto" w:fill="auto"/>
          </w:tcPr>
          <w:p w14:paraId="349F32F3" w14:textId="77777777" w:rsidR="0028262C" w:rsidRPr="008A5C25" w:rsidRDefault="0028262C" w:rsidP="00375767">
            <w:pPr>
              <w:rPr>
                <w:sz w:val="20"/>
                <w:szCs w:val="20"/>
                <w:highlight w:val="red"/>
              </w:rPr>
            </w:pPr>
          </w:p>
        </w:tc>
        <w:tc>
          <w:tcPr>
            <w:tcW w:w="844" w:type="dxa"/>
            <w:gridSpan w:val="2"/>
            <w:vMerge/>
            <w:shd w:val="clear" w:color="auto" w:fill="auto"/>
          </w:tcPr>
          <w:p w14:paraId="5A7264E6" w14:textId="77777777" w:rsidR="0028262C" w:rsidRPr="008A5C25" w:rsidRDefault="0028262C" w:rsidP="00375767">
            <w:pPr>
              <w:rPr>
                <w:sz w:val="20"/>
                <w:szCs w:val="20"/>
                <w:highlight w:val="red"/>
              </w:rPr>
            </w:pPr>
          </w:p>
        </w:tc>
        <w:tc>
          <w:tcPr>
            <w:tcW w:w="724" w:type="dxa"/>
            <w:gridSpan w:val="2"/>
            <w:vMerge/>
            <w:shd w:val="clear" w:color="auto" w:fill="auto"/>
          </w:tcPr>
          <w:p w14:paraId="7195B67A" w14:textId="77777777" w:rsidR="0028262C" w:rsidRPr="008A5C25" w:rsidRDefault="0028262C" w:rsidP="00375767">
            <w:pPr>
              <w:rPr>
                <w:sz w:val="20"/>
                <w:szCs w:val="20"/>
                <w:highlight w:val="red"/>
              </w:rPr>
            </w:pPr>
          </w:p>
        </w:tc>
      </w:tr>
      <w:tr w:rsidR="0028262C" w:rsidRPr="008A5C25" w14:paraId="68614242" w14:textId="77777777" w:rsidTr="00553EFE">
        <w:trPr>
          <w:gridAfter w:val="2"/>
          <w:wAfter w:w="157" w:type="dxa"/>
        </w:trPr>
        <w:tc>
          <w:tcPr>
            <w:tcW w:w="1079" w:type="dxa"/>
            <w:shd w:val="clear" w:color="auto" w:fill="auto"/>
          </w:tcPr>
          <w:p w14:paraId="15804966" w14:textId="77777777" w:rsidR="0028262C" w:rsidRPr="009C0FF7" w:rsidRDefault="0028262C" w:rsidP="00375767">
            <w:pPr>
              <w:jc w:val="center"/>
              <w:rPr>
                <w:sz w:val="20"/>
                <w:szCs w:val="20"/>
              </w:rPr>
            </w:pPr>
            <w:r w:rsidRPr="009C0FF7">
              <w:rPr>
                <w:sz w:val="20"/>
                <w:szCs w:val="20"/>
              </w:rPr>
              <w:t>Wallonie</w:t>
            </w:r>
          </w:p>
        </w:tc>
        <w:tc>
          <w:tcPr>
            <w:tcW w:w="940" w:type="dxa"/>
            <w:gridSpan w:val="2"/>
          </w:tcPr>
          <w:p w14:paraId="758C8C8B" w14:textId="77777777" w:rsidR="0028262C" w:rsidRPr="009C0FF7" w:rsidRDefault="0028262C" w:rsidP="00375767">
            <w:pPr>
              <w:jc w:val="center"/>
              <w:rPr>
                <w:sz w:val="20"/>
                <w:szCs w:val="20"/>
              </w:rPr>
            </w:pPr>
            <w:r>
              <w:rPr>
                <w:sz w:val="20"/>
                <w:szCs w:val="20"/>
              </w:rPr>
              <w:t xml:space="preserve">9 </w:t>
            </w:r>
            <w:r w:rsidRPr="009C0FF7">
              <w:rPr>
                <w:sz w:val="20"/>
                <w:szCs w:val="20"/>
              </w:rPr>
              <w:t>parc.</w:t>
            </w:r>
          </w:p>
        </w:tc>
        <w:tc>
          <w:tcPr>
            <w:tcW w:w="1073" w:type="dxa"/>
            <w:gridSpan w:val="2"/>
            <w:shd w:val="clear" w:color="auto" w:fill="auto"/>
          </w:tcPr>
          <w:p w14:paraId="2BF89D12" w14:textId="574B9DB5" w:rsidR="0028262C" w:rsidRPr="00120B41" w:rsidRDefault="00382EDB" w:rsidP="00375767">
            <w:pPr>
              <w:jc w:val="center"/>
              <w:rPr>
                <w:sz w:val="20"/>
                <w:szCs w:val="20"/>
              </w:rPr>
            </w:pPr>
            <w:r>
              <w:rPr>
                <w:sz w:val="20"/>
                <w:szCs w:val="20"/>
              </w:rPr>
              <w:t>1</w:t>
            </w:r>
            <w:r w:rsidR="00145E4D">
              <w:rPr>
                <w:sz w:val="20"/>
                <w:szCs w:val="20"/>
              </w:rPr>
              <w:t>42</w:t>
            </w:r>
          </w:p>
        </w:tc>
        <w:tc>
          <w:tcPr>
            <w:tcW w:w="912" w:type="dxa"/>
            <w:gridSpan w:val="2"/>
            <w:shd w:val="clear" w:color="auto" w:fill="auto"/>
          </w:tcPr>
          <w:p w14:paraId="7BAE76A7" w14:textId="77777777" w:rsidR="0028262C" w:rsidRPr="00120B41" w:rsidRDefault="0028262C" w:rsidP="00375767">
            <w:pPr>
              <w:jc w:val="center"/>
              <w:rPr>
                <w:sz w:val="20"/>
                <w:szCs w:val="20"/>
              </w:rPr>
            </w:pPr>
            <w:r>
              <w:rPr>
                <w:sz w:val="20"/>
                <w:szCs w:val="20"/>
              </w:rPr>
              <w:t>2</w:t>
            </w:r>
          </w:p>
        </w:tc>
        <w:tc>
          <w:tcPr>
            <w:tcW w:w="951" w:type="dxa"/>
            <w:gridSpan w:val="2"/>
            <w:shd w:val="clear" w:color="auto" w:fill="auto"/>
          </w:tcPr>
          <w:p w14:paraId="6F0AF0EE" w14:textId="19367A84" w:rsidR="0028262C" w:rsidRPr="00120B41" w:rsidRDefault="0028262C" w:rsidP="00375767">
            <w:pPr>
              <w:jc w:val="center"/>
              <w:rPr>
                <w:sz w:val="20"/>
                <w:szCs w:val="20"/>
              </w:rPr>
            </w:pPr>
            <w:r>
              <w:rPr>
                <w:sz w:val="20"/>
                <w:szCs w:val="20"/>
              </w:rPr>
              <w:t>1</w:t>
            </w:r>
            <w:r w:rsidR="00145E4D">
              <w:rPr>
                <w:sz w:val="20"/>
                <w:szCs w:val="20"/>
              </w:rPr>
              <w:t>8</w:t>
            </w:r>
          </w:p>
        </w:tc>
        <w:tc>
          <w:tcPr>
            <w:tcW w:w="853" w:type="dxa"/>
            <w:gridSpan w:val="2"/>
            <w:shd w:val="clear" w:color="auto" w:fill="auto"/>
          </w:tcPr>
          <w:p w14:paraId="11C9DBDE" w14:textId="3EABDF81" w:rsidR="0028262C" w:rsidRPr="00120B41" w:rsidRDefault="00B21A33" w:rsidP="00375767">
            <w:pPr>
              <w:jc w:val="center"/>
              <w:rPr>
                <w:sz w:val="20"/>
                <w:szCs w:val="20"/>
              </w:rPr>
            </w:pPr>
            <w:r>
              <w:rPr>
                <w:sz w:val="20"/>
                <w:szCs w:val="20"/>
              </w:rPr>
              <w:t>2</w:t>
            </w:r>
            <w:r w:rsidR="00145E4D">
              <w:rPr>
                <w:sz w:val="20"/>
                <w:szCs w:val="20"/>
              </w:rPr>
              <w:t>2</w:t>
            </w:r>
          </w:p>
        </w:tc>
        <w:tc>
          <w:tcPr>
            <w:tcW w:w="1241" w:type="dxa"/>
            <w:gridSpan w:val="2"/>
            <w:shd w:val="clear" w:color="auto" w:fill="auto"/>
          </w:tcPr>
          <w:p w14:paraId="08047B70" w14:textId="19862308" w:rsidR="0028262C" w:rsidRPr="00120B41" w:rsidRDefault="00145E4D" w:rsidP="00375767">
            <w:pPr>
              <w:jc w:val="center"/>
              <w:rPr>
                <w:sz w:val="20"/>
                <w:szCs w:val="20"/>
              </w:rPr>
            </w:pPr>
            <w:r>
              <w:rPr>
                <w:sz w:val="20"/>
                <w:szCs w:val="20"/>
              </w:rPr>
              <w:t>42</w:t>
            </w:r>
          </w:p>
        </w:tc>
        <w:tc>
          <w:tcPr>
            <w:tcW w:w="1073" w:type="dxa"/>
            <w:gridSpan w:val="2"/>
            <w:shd w:val="clear" w:color="auto" w:fill="auto"/>
          </w:tcPr>
          <w:p w14:paraId="2F003C79" w14:textId="5E766628" w:rsidR="0028262C" w:rsidRPr="00120B41" w:rsidRDefault="00B21A33" w:rsidP="00375767">
            <w:pPr>
              <w:jc w:val="center"/>
              <w:rPr>
                <w:sz w:val="20"/>
                <w:szCs w:val="20"/>
              </w:rPr>
            </w:pPr>
            <w:r>
              <w:rPr>
                <w:sz w:val="20"/>
                <w:szCs w:val="20"/>
              </w:rPr>
              <w:t>5</w:t>
            </w:r>
            <w:r w:rsidR="00145E4D">
              <w:rPr>
                <w:sz w:val="20"/>
                <w:szCs w:val="20"/>
              </w:rPr>
              <w:t>5</w:t>
            </w:r>
          </w:p>
        </w:tc>
        <w:tc>
          <w:tcPr>
            <w:tcW w:w="844" w:type="dxa"/>
            <w:gridSpan w:val="2"/>
            <w:shd w:val="clear" w:color="auto" w:fill="auto"/>
          </w:tcPr>
          <w:p w14:paraId="371CBE0E" w14:textId="2689C1C5" w:rsidR="0028262C" w:rsidRPr="00120B41" w:rsidRDefault="0028262C" w:rsidP="00375767">
            <w:pPr>
              <w:jc w:val="center"/>
              <w:rPr>
                <w:sz w:val="20"/>
                <w:szCs w:val="20"/>
              </w:rPr>
            </w:pPr>
            <w:r>
              <w:rPr>
                <w:sz w:val="20"/>
                <w:szCs w:val="20"/>
              </w:rPr>
              <w:t>4</w:t>
            </w:r>
            <w:r w:rsidR="00145E4D">
              <w:rPr>
                <w:sz w:val="20"/>
                <w:szCs w:val="20"/>
              </w:rPr>
              <w:t>48</w:t>
            </w:r>
          </w:p>
        </w:tc>
        <w:tc>
          <w:tcPr>
            <w:tcW w:w="724" w:type="dxa"/>
            <w:gridSpan w:val="2"/>
            <w:shd w:val="clear" w:color="auto" w:fill="auto"/>
          </w:tcPr>
          <w:p w14:paraId="64B3FF97" w14:textId="051405C2" w:rsidR="0028262C" w:rsidRPr="00120B41" w:rsidRDefault="0028262C" w:rsidP="00375767">
            <w:pPr>
              <w:jc w:val="center"/>
              <w:rPr>
                <w:sz w:val="20"/>
                <w:szCs w:val="20"/>
              </w:rPr>
            </w:pPr>
            <w:r>
              <w:rPr>
                <w:sz w:val="20"/>
                <w:szCs w:val="20"/>
              </w:rPr>
              <w:t>1</w:t>
            </w:r>
            <w:r w:rsidR="00EB29D7">
              <w:rPr>
                <w:sz w:val="20"/>
                <w:szCs w:val="20"/>
              </w:rPr>
              <w:t>9</w:t>
            </w:r>
          </w:p>
        </w:tc>
      </w:tr>
      <w:tr w:rsidR="0028262C" w:rsidRPr="008A5C25" w14:paraId="695B1CB3" w14:textId="77777777" w:rsidTr="00553EFE">
        <w:trPr>
          <w:gridAfter w:val="2"/>
          <w:wAfter w:w="157" w:type="dxa"/>
        </w:trPr>
        <w:tc>
          <w:tcPr>
            <w:tcW w:w="1079" w:type="dxa"/>
            <w:shd w:val="clear" w:color="auto" w:fill="auto"/>
          </w:tcPr>
          <w:p w14:paraId="7637C839" w14:textId="77777777" w:rsidR="0028262C" w:rsidRPr="009C0FF7" w:rsidRDefault="0028262C" w:rsidP="00375767">
            <w:pPr>
              <w:jc w:val="center"/>
              <w:rPr>
                <w:sz w:val="20"/>
                <w:szCs w:val="20"/>
              </w:rPr>
            </w:pPr>
            <w:r w:rsidRPr="009C0FF7">
              <w:rPr>
                <w:sz w:val="20"/>
                <w:szCs w:val="20"/>
              </w:rPr>
              <w:t>Flandre</w:t>
            </w:r>
          </w:p>
        </w:tc>
        <w:tc>
          <w:tcPr>
            <w:tcW w:w="940" w:type="dxa"/>
            <w:gridSpan w:val="2"/>
          </w:tcPr>
          <w:p w14:paraId="55092246" w14:textId="77777777" w:rsidR="0028262C" w:rsidRPr="009C0FF7" w:rsidRDefault="0028262C" w:rsidP="00375767">
            <w:pPr>
              <w:jc w:val="center"/>
              <w:rPr>
                <w:sz w:val="20"/>
                <w:szCs w:val="20"/>
              </w:rPr>
            </w:pPr>
            <w:r>
              <w:rPr>
                <w:sz w:val="20"/>
                <w:szCs w:val="20"/>
              </w:rPr>
              <w:t xml:space="preserve">9 </w:t>
            </w:r>
            <w:r w:rsidRPr="009C0FF7">
              <w:rPr>
                <w:sz w:val="20"/>
                <w:szCs w:val="20"/>
              </w:rPr>
              <w:t>parc.</w:t>
            </w:r>
          </w:p>
        </w:tc>
        <w:tc>
          <w:tcPr>
            <w:tcW w:w="1073" w:type="dxa"/>
            <w:gridSpan w:val="2"/>
            <w:shd w:val="clear" w:color="auto" w:fill="auto"/>
          </w:tcPr>
          <w:p w14:paraId="5A74C31A" w14:textId="2E01B61A" w:rsidR="0028262C" w:rsidRPr="00120B41" w:rsidRDefault="00382EDB" w:rsidP="00375767">
            <w:pPr>
              <w:jc w:val="center"/>
              <w:rPr>
                <w:sz w:val="20"/>
                <w:szCs w:val="20"/>
              </w:rPr>
            </w:pPr>
            <w:r>
              <w:rPr>
                <w:sz w:val="20"/>
                <w:szCs w:val="20"/>
              </w:rPr>
              <w:t>1</w:t>
            </w:r>
            <w:r w:rsidR="00145E4D">
              <w:rPr>
                <w:sz w:val="20"/>
                <w:szCs w:val="20"/>
              </w:rPr>
              <w:t>41</w:t>
            </w:r>
          </w:p>
        </w:tc>
        <w:tc>
          <w:tcPr>
            <w:tcW w:w="912" w:type="dxa"/>
            <w:gridSpan w:val="2"/>
            <w:shd w:val="clear" w:color="auto" w:fill="auto"/>
          </w:tcPr>
          <w:p w14:paraId="4C6D96F5" w14:textId="77777777" w:rsidR="0028262C" w:rsidRPr="00120B41" w:rsidRDefault="0028262C" w:rsidP="00375767">
            <w:pPr>
              <w:jc w:val="center"/>
              <w:rPr>
                <w:sz w:val="20"/>
                <w:szCs w:val="20"/>
              </w:rPr>
            </w:pPr>
            <w:r>
              <w:rPr>
                <w:sz w:val="20"/>
                <w:szCs w:val="20"/>
              </w:rPr>
              <w:t>1</w:t>
            </w:r>
          </w:p>
        </w:tc>
        <w:tc>
          <w:tcPr>
            <w:tcW w:w="951" w:type="dxa"/>
            <w:gridSpan w:val="2"/>
            <w:shd w:val="clear" w:color="auto" w:fill="auto"/>
          </w:tcPr>
          <w:p w14:paraId="23451F08" w14:textId="54794A4F" w:rsidR="0028262C" w:rsidRPr="00120B41" w:rsidRDefault="0028262C" w:rsidP="00375767">
            <w:pPr>
              <w:jc w:val="center"/>
              <w:rPr>
                <w:sz w:val="20"/>
                <w:szCs w:val="20"/>
              </w:rPr>
            </w:pPr>
            <w:r>
              <w:rPr>
                <w:sz w:val="20"/>
                <w:szCs w:val="20"/>
              </w:rPr>
              <w:t>1</w:t>
            </w:r>
            <w:r w:rsidR="00145E4D">
              <w:rPr>
                <w:sz w:val="20"/>
                <w:szCs w:val="20"/>
              </w:rPr>
              <w:t>2</w:t>
            </w:r>
          </w:p>
        </w:tc>
        <w:tc>
          <w:tcPr>
            <w:tcW w:w="853" w:type="dxa"/>
            <w:gridSpan w:val="2"/>
            <w:shd w:val="clear" w:color="auto" w:fill="auto"/>
          </w:tcPr>
          <w:p w14:paraId="2DC42A35" w14:textId="478F277D" w:rsidR="0028262C" w:rsidRPr="00120B41" w:rsidRDefault="00145E4D" w:rsidP="00375767">
            <w:pPr>
              <w:jc w:val="center"/>
              <w:rPr>
                <w:sz w:val="20"/>
                <w:szCs w:val="20"/>
              </w:rPr>
            </w:pPr>
            <w:r>
              <w:rPr>
                <w:sz w:val="20"/>
                <w:szCs w:val="20"/>
              </w:rPr>
              <w:t>30</w:t>
            </w:r>
          </w:p>
        </w:tc>
        <w:tc>
          <w:tcPr>
            <w:tcW w:w="1241" w:type="dxa"/>
            <w:gridSpan w:val="2"/>
            <w:shd w:val="clear" w:color="auto" w:fill="auto"/>
          </w:tcPr>
          <w:p w14:paraId="599404D9" w14:textId="0B9C5A28" w:rsidR="0028262C" w:rsidRPr="00120B41" w:rsidRDefault="00145E4D" w:rsidP="00375767">
            <w:pPr>
              <w:jc w:val="center"/>
              <w:rPr>
                <w:sz w:val="20"/>
                <w:szCs w:val="20"/>
              </w:rPr>
            </w:pPr>
            <w:r>
              <w:rPr>
                <w:sz w:val="20"/>
                <w:szCs w:val="20"/>
              </w:rPr>
              <w:t>42</w:t>
            </w:r>
          </w:p>
        </w:tc>
        <w:tc>
          <w:tcPr>
            <w:tcW w:w="1073" w:type="dxa"/>
            <w:gridSpan w:val="2"/>
            <w:shd w:val="clear" w:color="auto" w:fill="auto"/>
          </w:tcPr>
          <w:p w14:paraId="1E8AF19E" w14:textId="665742FA" w:rsidR="0028262C" w:rsidRPr="00120B41" w:rsidRDefault="00145E4D" w:rsidP="00375767">
            <w:pPr>
              <w:jc w:val="center"/>
              <w:rPr>
                <w:sz w:val="20"/>
                <w:szCs w:val="20"/>
              </w:rPr>
            </w:pPr>
            <w:r>
              <w:rPr>
                <w:sz w:val="20"/>
                <w:szCs w:val="20"/>
              </w:rPr>
              <w:t>72</w:t>
            </w:r>
          </w:p>
        </w:tc>
        <w:tc>
          <w:tcPr>
            <w:tcW w:w="844" w:type="dxa"/>
            <w:gridSpan w:val="2"/>
            <w:shd w:val="clear" w:color="auto" w:fill="auto"/>
          </w:tcPr>
          <w:p w14:paraId="53640CBE" w14:textId="344F80D9" w:rsidR="0028262C" w:rsidRPr="00120B41" w:rsidRDefault="00382EDB" w:rsidP="00375767">
            <w:pPr>
              <w:jc w:val="center"/>
              <w:rPr>
                <w:sz w:val="20"/>
                <w:szCs w:val="20"/>
              </w:rPr>
            </w:pPr>
            <w:r>
              <w:rPr>
                <w:sz w:val="20"/>
                <w:szCs w:val="20"/>
              </w:rPr>
              <w:t>43</w:t>
            </w:r>
            <w:r w:rsidR="00145E4D">
              <w:rPr>
                <w:sz w:val="20"/>
                <w:szCs w:val="20"/>
              </w:rPr>
              <w:t>6</w:t>
            </w:r>
          </w:p>
        </w:tc>
        <w:tc>
          <w:tcPr>
            <w:tcW w:w="724" w:type="dxa"/>
            <w:gridSpan w:val="2"/>
            <w:shd w:val="clear" w:color="auto" w:fill="auto"/>
          </w:tcPr>
          <w:p w14:paraId="4049C6C4" w14:textId="7BA4129C" w:rsidR="0028262C" w:rsidRPr="00120B41" w:rsidRDefault="00EB29D7" w:rsidP="00375767">
            <w:pPr>
              <w:jc w:val="center"/>
              <w:rPr>
                <w:sz w:val="20"/>
                <w:szCs w:val="20"/>
              </w:rPr>
            </w:pPr>
            <w:r>
              <w:rPr>
                <w:sz w:val="20"/>
                <w:szCs w:val="20"/>
              </w:rPr>
              <w:t>14</w:t>
            </w:r>
          </w:p>
        </w:tc>
      </w:tr>
      <w:tr w:rsidR="0028262C" w:rsidRPr="008A5C25" w14:paraId="3198AD0D" w14:textId="77777777" w:rsidTr="00553EFE">
        <w:trPr>
          <w:gridAfter w:val="2"/>
          <w:wAfter w:w="157" w:type="dxa"/>
        </w:trPr>
        <w:tc>
          <w:tcPr>
            <w:tcW w:w="1079" w:type="dxa"/>
            <w:tcBorders>
              <w:top w:val="single" w:sz="12" w:space="0" w:color="auto"/>
              <w:left w:val="single" w:sz="12" w:space="0" w:color="auto"/>
              <w:bottom w:val="nil"/>
            </w:tcBorders>
            <w:shd w:val="clear" w:color="auto" w:fill="auto"/>
          </w:tcPr>
          <w:p w14:paraId="6768F483" w14:textId="77777777" w:rsidR="0028262C" w:rsidRPr="009C0FF7" w:rsidRDefault="0028262C" w:rsidP="00375767">
            <w:pPr>
              <w:jc w:val="center"/>
              <w:rPr>
                <w:b/>
                <w:bCs/>
                <w:sz w:val="20"/>
                <w:szCs w:val="20"/>
              </w:rPr>
            </w:pPr>
            <w:r w:rsidRPr="009C0FF7">
              <w:rPr>
                <w:b/>
                <w:bCs/>
                <w:sz w:val="20"/>
                <w:szCs w:val="20"/>
              </w:rPr>
              <w:t>Belgique</w:t>
            </w:r>
          </w:p>
        </w:tc>
        <w:tc>
          <w:tcPr>
            <w:tcW w:w="940" w:type="dxa"/>
            <w:gridSpan w:val="2"/>
            <w:tcBorders>
              <w:top w:val="single" w:sz="12" w:space="0" w:color="auto"/>
              <w:bottom w:val="nil"/>
            </w:tcBorders>
          </w:tcPr>
          <w:p w14:paraId="40793E99" w14:textId="77777777" w:rsidR="0028262C" w:rsidRPr="009C0FF7" w:rsidRDefault="0028262C" w:rsidP="00375767">
            <w:pPr>
              <w:jc w:val="center"/>
              <w:rPr>
                <w:b/>
                <w:bCs/>
                <w:sz w:val="20"/>
                <w:szCs w:val="20"/>
              </w:rPr>
            </w:pPr>
            <w:r>
              <w:rPr>
                <w:b/>
                <w:bCs/>
                <w:sz w:val="20"/>
                <w:szCs w:val="20"/>
              </w:rPr>
              <w:t xml:space="preserve">18 </w:t>
            </w:r>
            <w:r w:rsidRPr="009C0FF7">
              <w:rPr>
                <w:b/>
                <w:bCs/>
                <w:sz w:val="20"/>
                <w:szCs w:val="20"/>
              </w:rPr>
              <w:t>parc.</w:t>
            </w:r>
          </w:p>
        </w:tc>
        <w:tc>
          <w:tcPr>
            <w:tcW w:w="1073" w:type="dxa"/>
            <w:gridSpan w:val="2"/>
            <w:tcBorders>
              <w:top w:val="single" w:sz="12" w:space="0" w:color="auto"/>
              <w:bottom w:val="nil"/>
            </w:tcBorders>
            <w:shd w:val="clear" w:color="auto" w:fill="auto"/>
          </w:tcPr>
          <w:p w14:paraId="06635AD6" w14:textId="36FB9DAF" w:rsidR="0028262C" w:rsidRPr="00120B41" w:rsidRDefault="00382EDB" w:rsidP="00375767">
            <w:pPr>
              <w:jc w:val="center"/>
              <w:rPr>
                <w:b/>
                <w:bCs/>
                <w:sz w:val="20"/>
                <w:szCs w:val="20"/>
              </w:rPr>
            </w:pPr>
            <w:r>
              <w:rPr>
                <w:b/>
                <w:bCs/>
                <w:sz w:val="20"/>
                <w:szCs w:val="20"/>
              </w:rPr>
              <w:t>1</w:t>
            </w:r>
            <w:r w:rsidR="00145E4D">
              <w:rPr>
                <w:b/>
                <w:bCs/>
                <w:sz w:val="20"/>
                <w:szCs w:val="20"/>
              </w:rPr>
              <w:t>42</w:t>
            </w:r>
          </w:p>
        </w:tc>
        <w:tc>
          <w:tcPr>
            <w:tcW w:w="912" w:type="dxa"/>
            <w:gridSpan w:val="2"/>
            <w:tcBorders>
              <w:top w:val="single" w:sz="12" w:space="0" w:color="auto"/>
              <w:bottom w:val="nil"/>
            </w:tcBorders>
            <w:shd w:val="clear" w:color="auto" w:fill="auto"/>
          </w:tcPr>
          <w:p w14:paraId="2CA082C2" w14:textId="17CA3BE1" w:rsidR="0028262C" w:rsidRPr="00120B41" w:rsidRDefault="00145E4D" w:rsidP="00375767">
            <w:pPr>
              <w:jc w:val="center"/>
              <w:rPr>
                <w:b/>
                <w:bCs/>
                <w:sz w:val="20"/>
                <w:szCs w:val="20"/>
              </w:rPr>
            </w:pPr>
            <w:r>
              <w:rPr>
                <w:b/>
                <w:bCs/>
                <w:sz w:val="20"/>
                <w:szCs w:val="20"/>
              </w:rPr>
              <w:t>1</w:t>
            </w:r>
          </w:p>
        </w:tc>
        <w:tc>
          <w:tcPr>
            <w:tcW w:w="951" w:type="dxa"/>
            <w:gridSpan w:val="2"/>
            <w:tcBorders>
              <w:top w:val="single" w:sz="12" w:space="0" w:color="auto"/>
              <w:bottom w:val="nil"/>
            </w:tcBorders>
            <w:shd w:val="clear" w:color="auto" w:fill="auto"/>
          </w:tcPr>
          <w:p w14:paraId="24C51D1A" w14:textId="3977B6A8" w:rsidR="0028262C" w:rsidRPr="00120B41" w:rsidRDefault="0028262C" w:rsidP="00375767">
            <w:pPr>
              <w:jc w:val="center"/>
              <w:rPr>
                <w:b/>
                <w:bCs/>
                <w:sz w:val="20"/>
                <w:szCs w:val="20"/>
              </w:rPr>
            </w:pPr>
            <w:r>
              <w:rPr>
                <w:b/>
                <w:bCs/>
                <w:sz w:val="20"/>
                <w:szCs w:val="20"/>
              </w:rPr>
              <w:t>1</w:t>
            </w:r>
            <w:r w:rsidR="00145E4D">
              <w:rPr>
                <w:b/>
                <w:bCs/>
                <w:sz w:val="20"/>
                <w:szCs w:val="20"/>
              </w:rPr>
              <w:t>5</w:t>
            </w:r>
          </w:p>
        </w:tc>
        <w:tc>
          <w:tcPr>
            <w:tcW w:w="853" w:type="dxa"/>
            <w:gridSpan w:val="2"/>
            <w:tcBorders>
              <w:top w:val="single" w:sz="12" w:space="0" w:color="auto"/>
              <w:bottom w:val="nil"/>
            </w:tcBorders>
            <w:shd w:val="clear" w:color="auto" w:fill="auto"/>
          </w:tcPr>
          <w:p w14:paraId="38FA3301" w14:textId="34BFCB28" w:rsidR="0028262C" w:rsidRPr="00120B41" w:rsidRDefault="00B21A33" w:rsidP="00375767">
            <w:pPr>
              <w:jc w:val="center"/>
              <w:rPr>
                <w:b/>
                <w:bCs/>
                <w:sz w:val="20"/>
                <w:szCs w:val="20"/>
              </w:rPr>
            </w:pPr>
            <w:r>
              <w:rPr>
                <w:b/>
                <w:bCs/>
                <w:sz w:val="20"/>
                <w:szCs w:val="20"/>
              </w:rPr>
              <w:t>2</w:t>
            </w:r>
            <w:r w:rsidR="00145E4D">
              <w:rPr>
                <w:b/>
                <w:bCs/>
                <w:sz w:val="20"/>
                <w:szCs w:val="20"/>
              </w:rPr>
              <w:t>6</w:t>
            </w:r>
          </w:p>
        </w:tc>
        <w:tc>
          <w:tcPr>
            <w:tcW w:w="1241" w:type="dxa"/>
            <w:gridSpan w:val="2"/>
            <w:tcBorders>
              <w:top w:val="single" w:sz="12" w:space="0" w:color="auto"/>
              <w:bottom w:val="nil"/>
            </w:tcBorders>
            <w:shd w:val="clear" w:color="auto" w:fill="auto"/>
          </w:tcPr>
          <w:p w14:paraId="71838EEB" w14:textId="79EDD529" w:rsidR="0028262C" w:rsidRPr="00120B41" w:rsidRDefault="00145E4D" w:rsidP="00375767">
            <w:pPr>
              <w:jc w:val="center"/>
              <w:rPr>
                <w:b/>
                <w:bCs/>
                <w:sz w:val="20"/>
                <w:szCs w:val="20"/>
              </w:rPr>
            </w:pPr>
            <w:r>
              <w:rPr>
                <w:b/>
                <w:bCs/>
                <w:sz w:val="20"/>
                <w:szCs w:val="20"/>
              </w:rPr>
              <w:t>42</w:t>
            </w:r>
          </w:p>
        </w:tc>
        <w:tc>
          <w:tcPr>
            <w:tcW w:w="1073" w:type="dxa"/>
            <w:gridSpan w:val="2"/>
            <w:tcBorders>
              <w:top w:val="single" w:sz="12" w:space="0" w:color="auto"/>
              <w:bottom w:val="nil"/>
            </w:tcBorders>
            <w:shd w:val="clear" w:color="auto" w:fill="auto"/>
          </w:tcPr>
          <w:p w14:paraId="5F0EBA3E" w14:textId="3B04DEBC" w:rsidR="0028262C" w:rsidRPr="00120B41" w:rsidRDefault="00B21A33" w:rsidP="00375767">
            <w:pPr>
              <w:jc w:val="center"/>
              <w:rPr>
                <w:b/>
                <w:bCs/>
                <w:sz w:val="20"/>
                <w:szCs w:val="20"/>
              </w:rPr>
            </w:pPr>
            <w:r>
              <w:rPr>
                <w:b/>
                <w:bCs/>
                <w:sz w:val="20"/>
                <w:szCs w:val="20"/>
              </w:rPr>
              <w:t>63</w:t>
            </w:r>
          </w:p>
        </w:tc>
        <w:tc>
          <w:tcPr>
            <w:tcW w:w="844" w:type="dxa"/>
            <w:gridSpan w:val="2"/>
            <w:tcBorders>
              <w:top w:val="single" w:sz="12" w:space="0" w:color="auto"/>
              <w:bottom w:val="nil"/>
            </w:tcBorders>
            <w:shd w:val="clear" w:color="auto" w:fill="auto"/>
          </w:tcPr>
          <w:p w14:paraId="530BB384" w14:textId="7A759C6A" w:rsidR="0028262C" w:rsidRPr="00120B41" w:rsidRDefault="00382EDB" w:rsidP="00375767">
            <w:pPr>
              <w:jc w:val="center"/>
              <w:rPr>
                <w:b/>
                <w:bCs/>
                <w:sz w:val="20"/>
                <w:szCs w:val="20"/>
              </w:rPr>
            </w:pPr>
            <w:r>
              <w:rPr>
                <w:b/>
                <w:bCs/>
                <w:sz w:val="20"/>
                <w:szCs w:val="20"/>
              </w:rPr>
              <w:t>44</w:t>
            </w:r>
            <w:r w:rsidR="00145E4D">
              <w:rPr>
                <w:b/>
                <w:bCs/>
                <w:sz w:val="20"/>
                <w:szCs w:val="20"/>
              </w:rPr>
              <w:t>2</w:t>
            </w:r>
          </w:p>
        </w:tc>
        <w:tc>
          <w:tcPr>
            <w:tcW w:w="724" w:type="dxa"/>
            <w:gridSpan w:val="2"/>
            <w:tcBorders>
              <w:top w:val="single" w:sz="12" w:space="0" w:color="auto"/>
              <w:bottom w:val="nil"/>
              <w:right w:val="single" w:sz="12" w:space="0" w:color="auto"/>
            </w:tcBorders>
            <w:shd w:val="clear" w:color="auto" w:fill="auto"/>
          </w:tcPr>
          <w:p w14:paraId="02F2A460" w14:textId="2C6C5BA9" w:rsidR="0028262C" w:rsidRPr="00120B41" w:rsidRDefault="0028262C" w:rsidP="00375767">
            <w:pPr>
              <w:jc w:val="center"/>
              <w:rPr>
                <w:b/>
                <w:bCs/>
                <w:sz w:val="20"/>
                <w:szCs w:val="20"/>
              </w:rPr>
            </w:pPr>
            <w:r>
              <w:rPr>
                <w:b/>
                <w:bCs/>
                <w:sz w:val="20"/>
                <w:szCs w:val="20"/>
              </w:rPr>
              <w:t>1</w:t>
            </w:r>
            <w:r w:rsidR="00EB29D7">
              <w:rPr>
                <w:b/>
                <w:bCs/>
                <w:sz w:val="20"/>
                <w:szCs w:val="20"/>
              </w:rPr>
              <w:t>7</w:t>
            </w:r>
          </w:p>
        </w:tc>
      </w:tr>
      <w:tr w:rsidR="0028262C" w:rsidRPr="008A5C25" w14:paraId="2F69F984" w14:textId="77777777" w:rsidTr="00553EFE">
        <w:trPr>
          <w:gridAfter w:val="2"/>
          <w:wAfter w:w="157" w:type="dxa"/>
        </w:trPr>
        <w:tc>
          <w:tcPr>
            <w:tcW w:w="1079" w:type="dxa"/>
            <w:tcBorders>
              <w:top w:val="single" w:sz="12" w:space="0" w:color="auto"/>
            </w:tcBorders>
            <w:shd w:val="clear" w:color="auto" w:fill="auto"/>
          </w:tcPr>
          <w:p w14:paraId="49338BB7" w14:textId="77777777" w:rsidR="0028262C" w:rsidRPr="009C0FF7" w:rsidRDefault="0028262C" w:rsidP="00375767">
            <w:pPr>
              <w:jc w:val="center"/>
              <w:rPr>
                <w:sz w:val="20"/>
                <w:szCs w:val="20"/>
              </w:rPr>
            </w:pPr>
            <w:r w:rsidRPr="009C0FF7">
              <w:rPr>
                <w:sz w:val="20"/>
                <w:szCs w:val="20"/>
              </w:rPr>
              <w:t>Min</w:t>
            </w:r>
          </w:p>
        </w:tc>
        <w:tc>
          <w:tcPr>
            <w:tcW w:w="940" w:type="dxa"/>
            <w:gridSpan w:val="2"/>
            <w:tcBorders>
              <w:top w:val="single" w:sz="12" w:space="0" w:color="auto"/>
            </w:tcBorders>
          </w:tcPr>
          <w:p w14:paraId="5983BA9A" w14:textId="77777777" w:rsidR="0028262C" w:rsidRPr="009C0FF7" w:rsidRDefault="0028262C" w:rsidP="00375767">
            <w:pPr>
              <w:jc w:val="center"/>
              <w:rPr>
                <w:sz w:val="20"/>
                <w:szCs w:val="20"/>
              </w:rPr>
            </w:pPr>
          </w:p>
        </w:tc>
        <w:tc>
          <w:tcPr>
            <w:tcW w:w="1073" w:type="dxa"/>
            <w:gridSpan w:val="2"/>
            <w:tcBorders>
              <w:top w:val="single" w:sz="12" w:space="0" w:color="auto"/>
            </w:tcBorders>
            <w:shd w:val="clear" w:color="auto" w:fill="auto"/>
          </w:tcPr>
          <w:p w14:paraId="2D9A9EF5" w14:textId="01472F51" w:rsidR="0028262C" w:rsidRPr="00120B41" w:rsidRDefault="00382EDB" w:rsidP="00375767">
            <w:pPr>
              <w:jc w:val="center"/>
              <w:rPr>
                <w:sz w:val="20"/>
                <w:szCs w:val="20"/>
              </w:rPr>
            </w:pPr>
            <w:r>
              <w:rPr>
                <w:sz w:val="20"/>
                <w:szCs w:val="20"/>
              </w:rPr>
              <w:t>1</w:t>
            </w:r>
            <w:r w:rsidR="00145E4D">
              <w:rPr>
                <w:sz w:val="20"/>
                <w:szCs w:val="20"/>
              </w:rPr>
              <w:t>28</w:t>
            </w:r>
          </w:p>
        </w:tc>
        <w:tc>
          <w:tcPr>
            <w:tcW w:w="912" w:type="dxa"/>
            <w:gridSpan w:val="2"/>
            <w:tcBorders>
              <w:top w:val="single" w:sz="12" w:space="0" w:color="auto"/>
            </w:tcBorders>
            <w:shd w:val="clear" w:color="auto" w:fill="auto"/>
          </w:tcPr>
          <w:p w14:paraId="1FD0DDE5" w14:textId="1C83A059" w:rsidR="0028262C" w:rsidRPr="00120B41" w:rsidRDefault="00382EDB" w:rsidP="00375767">
            <w:pPr>
              <w:jc w:val="center"/>
              <w:rPr>
                <w:sz w:val="20"/>
                <w:szCs w:val="20"/>
              </w:rPr>
            </w:pPr>
            <w:r>
              <w:rPr>
                <w:sz w:val="20"/>
                <w:szCs w:val="20"/>
              </w:rPr>
              <w:t>1</w:t>
            </w:r>
          </w:p>
        </w:tc>
        <w:tc>
          <w:tcPr>
            <w:tcW w:w="951" w:type="dxa"/>
            <w:gridSpan w:val="2"/>
            <w:tcBorders>
              <w:top w:val="single" w:sz="12" w:space="0" w:color="auto"/>
            </w:tcBorders>
            <w:shd w:val="clear" w:color="auto" w:fill="auto"/>
          </w:tcPr>
          <w:p w14:paraId="2ADD5935" w14:textId="6694B850" w:rsidR="0028262C" w:rsidRPr="00120B41" w:rsidRDefault="00145E4D" w:rsidP="00375767">
            <w:pPr>
              <w:jc w:val="center"/>
              <w:rPr>
                <w:sz w:val="20"/>
                <w:szCs w:val="20"/>
              </w:rPr>
            </w:pPr>
            <w:r>
              <w:rPr>
                <w:sz w:val="20"/>
                <w:szCs w:val="20"/>
              </w:rPr>
              <w:t>7</w:t>
            </w:r>
          </w:p>
        </w:tc>
        <w:tc>
          <w:tcPr>
            <w:tcW w:w="853" w:type="dxa"/>
            <w:gridSpan w:val="2"/>
            <w:tcBorders>
              <w:top w:val="single" w:sz="12" w:space="0" w:color="auto"/>
            </w:tcBorders>
            <w:shd w:val="clear" w:color="auto" w:fill="auto"/>
          </w:tcPr>
          <w:p w14:paraId="08B416E1" w14:textId="32C4285A" w:rsidR="0028262C" w:rsidRPr="00120B41" w:rsidRDefault="00B21A33" w:rsidP="00375767">
            <w:pPr>
              <w:jc w:val="center"/>
              <w:rPr>
                <w:sz w:val="20"/>
                <w:szCs w:val="20"/>
              </w:rPr>
            </w:pPr>
            <w:r>
              <w:rPr>
                <w:sz w:val="20"/>
                <w:szCs w:val="20"/>
              </w:rPr>
              <w:t>1</w:t>
            </w:r>
            <w:r w:rsidR="00145E4D">
              <w:rPr>
                <w:sz w:val="20"/>
                <w:szCs w:val="20"/>
              </w:rPr>
              <w:t>4</w:t>
            </w:r>
          </w:p>
        </w:tc>
        <w:tc>
          <w:tcPr>
            <w:tcW w:w="1241" w:type="dxa"/>
            <w:gridSpan w:val="2"/>
            <w:tcBorders>
              <w:top w:val="single" w:sz="12" w:space="0" w:color="auto"/>
            </w:tcBorders>
            <w:shd w:val="clear" w:color="auto" w:fill="auto"/>
          </w:tcPr>
          <w:p w14:paraId="7FDE7A4B" w14:textId="04BFA76C" w:rsidR="0028262C" w:rsidRPr="00120B41" w:rsidRDefault="00B21A33" w:rsidP="00375767">
            <w:pPr>
              <w:jc w:val="center"/>
              <w:rPr>
                <w:sz w:val="20"/>
                <w:szCs w:val="20"/>
              </w:rPr>
            </w:pPr>
            <w:r>
              <w:rPr>
                <w:sz w:val="20"/>
                <w:szCs w:val="20"/>
              </w:rPr>
              <w:t>3</w:t>
            </w:r>
            <w:r w:rsidR="00145E4D">
              <w:rPr>
                <w:sz w:val="20"/>
                <w:szCs w:val="20"/>
              </w:rPr>
              <w:t>4</w:t>
            </w:r>
          </w:p>
        </w:tc>
        <w:tc>
          <w:tcPr>
            <w:tcW w:w="1073" w:type="dxa"/>
            <w:gridSpan w:val="2"/>
            <w:tcBorders>
              <w:top w:val="single" w:sz="12" w:space="0" w:color="auto"/>
            </w:tcBorders>
            <w:shd w:val="clear" w:color="auto" w:fill="auto"/>
          </w:tcPr>
          <w:p w14:paraId="1506972B" w14:textId="616407B1" w:rsidR="0028262C" w:rsidRPr="00120B41" w:rsidRDefault="00145E4D" w:rsidP="00375767">
            <w:pPr>
              <w:jc w:val="center"/>
              <w:rPr>
                <w:sz w:val="20"/>
                <w:szCs w:val="20"/>
              </w:rPr>
            </w:pPr>
            <w:r>
              <w:rPr>
                <w:sz w:val="20"/>
                <w:szCs w:val="20"/>
              </w:rPr>
              <w:t>43</w:t>
            </w:r>
          </w:p>
        </w:tc>
        <w:tc>
          <w:tcPr>
            <w:tcW w:w="844" w:type="dxa"/>
            <w:gridSpan w:val="2"/>
            <w:tcBorders>
              <w:top w:val="single" w:sz="12" w:space="0" w:color="auto"/>
            </w:tcBorders>
            <w:shd w:val="clear" w:color="auto" w:fill="auto"/>
          </w:tcPr>
          <w:p w14:paraId="38E21347" w14:textId="195194EC" w:rsidR="0028262C" w:rsidRPr="00120B41" w:rsidRDefault="00B21A33" w:rsidP="00375767">
            <w:pPr>
              <w:jc w:val="center"/>
              <w:rPr>
                <w:sz w:val="20"/>
                <w:szCs w:val="20"/>
              </w:rPr>
            </w:pPr>
            <w:r>
              <w:rPr>
                <w:sz w:val="20"/>
                <w:szCs w:val="20"/>
              </w:rPr>
              <w:t>37</w:t>
            </w:r>
            <w:r w:rsidR="00145E4D">
              <w:rPr>
                <w:sz w:val="20"/>
                <w:szCs w:val="20"/>
              </w:rPr>
              <w:t>8</w:t>
            </w:r>
          </w:p>
        </w:tc>
        <w:tc>
          <w:tcPr>
            <w:tcW w:w="724" w:type="dxa"/>
            <w:gridSpan w:val="2"/>
            <w:tcBorders>
              <w:top w:val="single" w:sz="12" w:space="0" w:color="auto"/>
            </w:tcBorders>
            <w:shd w:val="clear" w:color="auto" w:fill="auto"/>
          </w:tcPr>
          <w:p w14:paraId="540A6FA5" w14:textId="6AC605B7" w:rsidR="0028262C" w:rsidRPr="00120B41" w:rsidRDefault="00EB29D7" w:rsidP="00375767">
            <w:pPr>
              <w:jc w:val="center"/>
              <w:rPr>
                <w:sz w:val="20"/>
                <w:szCs w:val="20"/>
              </w:rPr>
            </w:pPr>
            <w:r>
              <w:rPr>
                <w:sz w:val="20"/>
                <w:szCs w:val="20"/>
              </w:rPr>
              <w:t>9</w:t>
            </w:r>
          </w:p>
        </w:tc>
      </w:tr>
      <w:tr w:rsidR="0028262C" w:rsidRPr="008A5C25" w14:paraId="6EED6F92" w14:textId="77777777" w:rsidTr="00553EFE">
        <w:trPr>
          <w:gridAfter w:val="2"/>
          <w:wAfter w:w="157" w:type="dxa"/>
        </w:trPr>
        <w:tc>
          <w:tcPr>
            <w:tcW w:w="1079" w:type="dxa"/>
            <w:tcBorders>
              <w:bottom w:val="single" w:sz="12" w:space="0" w:color="008000"/>
            </w:tcBorders>
            <w:shd w:val="clear" w:color="auto" w:fill="auto"/>
          </w:tcPr>
          <w:p w14:paraId="0F95F800" w14:textId="77777777" w:rsidR="0028262C" w:rsidRPr="009C0FF7" w:rsidRDefault="0028262C" w:rsidP="00375767">
            <w:pPr>
              <w:jc w:val="center"/>
              <w:rPr>
                <w:sz w:val="20"/>
                <w:szCs w:val="20"/>
              </w:rPr>
            </w:pPr>
            <w:r w:rsidRPr="009C0FF7">
              <w:rPr>
                <w:sz w:val="20"/>
                <w:szCs w:val="20"/>
              </w:rPr>
              <w:t>Max</w:t>
            </w:r>
          </w:p>
        </w:tc>
        <w:tc>
          <w:tcPr>
            <w:tcW w:w="940" w:type="dxa"/>
            <w:gridSpan w:val="2"/>
            <w:tcBorders>
              <w:bottom w:val="single" w:sz="12" w:space="0" w:color="008000"/>
            </w:tcBorders>
          </w:tcPr>
          <w:p w14:paraId="0757D093" w14:textId="77777777" w:rsidR="0028262C" w:rsidRPr="009C0FF7" w:rsidRDefault="0028262C" w:rsidP="00375767">
            <w:pPr>
              <w:jc w:val="center"/>
              <w:rPr>
                <w:sz w:val="20"/>
                <w:szCs w:val="20"/>
              </w:rPr>
            </w:pPr>
          </w:p>
        </w:tc>
        <w:tc>
          <w:tcPr>
            <w:tcW w:w="1073" w:type="dxa"/>
            <w:gridSpan w:val="2"/>
            <w:tcBorders>
              <w:bottom w:val="single" w:sz="12" w:space="0" w:color="008000"/>
            </w:tcBorders>
            <w:shd w:val="clear" w:color="auto" w:fill="auto"/>
          </w:tcPr>
          <w:p w14:paraId="4EE95033" w14:textId="04FAEDCD" w:rsidR="0028262C" w:rsidRPr="00120B41" w:rsidRDefault="0028262C" w:rsidP="00375767">
            <w:pPr>
              <w:jc w:val="center"/>
              <w:rPr>
                <w:sz w:val="20"/>
                <w:szCs w:val="20"/>
              </w:rPr>
            </w:pPr>
            <w:r>
              <w:rPr>
                <w:sz w:val="20"/>
                <w:szCs w:val="20"/>
              </w:rPr>
              <w:t>1</w:t>
            </w:r>
            <w:r w:rsidR="00145E4D">
              <w:rPr>
                <w:sz w:val="20"/>
                <w:szCs w:val="20"/>
              </w:rPr>
              <w:t>58</w:t>
            </w:r>
          </w:p>
        </w:tc>
        <w:tc>
          <w:tcPr>
            <w:tcW w:w="912" w:type="dxa"/>
            <w:gridSpan w:val="2"/>
            <w:tcBorders>
              <w:bottom w:val="single" w:sz="12" w:space="0" w:color="008000"/>
            </w:tcBorders>
            <w:shd w:val="clear" w:color="auto" w:fill="auto"/>
          </w:tcPr>
          <w:p w14:paraId="67B6823A" w14:textId="5E482BDE" w:rsidR="0028262C" w:rsidRPr="00120B41" w:rsidRDefault="00145E4D" w:rsidP="00375767">
            <w:pPr>
              <w:jc w:val="center"/>
              <w:rPr>
                <w:sz w:val="20"/>
                <w:szCs w:val="20"/>
              </w:rPr>
            </w:pPr>
            <w:r>
              <w:rPr>
                <w:sz w:val="20"/>
                <w:szCs w:val="20"/>
              </w:rPr>
              <w:t>3</w:t>
            </w:r>
          </w:p>
        </w:tc>
        <w:tc>
          <w:tcPr>
            <w:tcW w:w="951" w:type="dxa"/>
            <w:gridSpan w:val="2"/>
            <w:tcBorders>
              <w:bottom w:val="single" w:sz="12" w:space="0" w:color="008000"/>
            </w:tcBorders>
            <w:shd w:val="clear" w:color="auto" w:fill="auto"/>
          </w:tcPr>
          <w:p w14:paraId="5FAED2C5" w14:textId="76304FD7" w:rsidR="0028262C" w:rsidRPr="00120B41" w:rsidRDefault="00145E4D" w:rsidP="00375767">
            <w:pPr>
              <w:jc w:val="center"/>
              <w:rPr>
                <w:sz w:val="20"/>
                <w:szCs w:val="20"/>
              </w:rPr>
            </w:pPr>
            <w:r>
              <w:rPr>
                <w:sz w:val="20"/>
                <w:szCs w:val="20"/>
              </w:rPr>
              <w:t>24</w:t>
            </w:r>
          </w:p>
        </w:tc>
        <w:tc>
          <w:tcPr>
            <w:tcW w:w="853" w:type="dxa"/>
            <w:gridSpan w:val="2"/>
            <w:tcBorders>
              <w:bottom w:val="single" w:sz="12" w:space="0" w:color="008000"/>
            </w:tcBorders>
            <w:shd w:val="clear" w:color="auto" w:fill="auto"/>
          </w:tcPr>
          <w:p w14:paraId="50D8B864" w14:textId="614CE796" w:rsidR="0028262C" w:rsidRPr="00120B41" w:rsidRDefault="00B21A33" w:rsidP="00375767">
            <w:pPr>
              <w:jc w:val="center"/>
              <w:rPr>
                <w:sz w:val="20"/>
                <w:szCs w:val="20"/>
              </w:rPr>
            </w:pPr>
            <w:r>
              <w:rPr>
                <w:sz w:val="20"/>
                <w:szCs w:val="20"/>
              </w:rPr>
              <w:t>3</w:t>
            </w:r>
            <w:r w:rsidR="00145E4D">
              <w:rPr>
                <w:sz w:val="20"/>
                <w:szCs w:val="20"/>
              </w:rPr>
              <w:t>8</w:t>
            </w:r>
          </w:p>
        </w:tc>
        <w:tc>
          <w:tcPr>
            <w:tcW w:w="1241" w:type="dxa"/>
            <w:gridSpan w:val="2"/>
            <w:tcBorders>
              <w:bottom w:val="single" w:sz="12" w:space="0" w:color="008000"/>
            </w:tcBorders>
            <w:shd w:val="clear" w:color="auto" w:fill="auto"/>
          </w:tcPr>
          <w:p w14:paraId="2526B297" w14:textId="68D7F36A" w:rsidR="0028262C" w:rsidRPr="00120B41" w:rsidRDefault="00145E4D" w:rsidP="00375767">
            <w:pPr>
              <w:jc w:val="center"/>
              <w:rPr>
                <w:sz w:val="20"/>
                <w:szCs w:val="20"/>
              </w:rPr>
            </w:pPr>
            <w:r>
              <w:rPr>
                <w:sz w:val="20"/>
                <w:szCs w:val="20"/>
              </w:rPr>
              <w:t>53</w:t>
            </w:r>
          </w:p>
        </w:tc>
        <w:tc>
          <w:tcPr>
            <w:tcW w:w="1073" w:type="dxa"/>
            <w:gridSpan w:val="2"/>
            <w:tcBorders>
              <w:bottom w:val="single" w:sz="12" w:space="0" w:color="008000"/>
            </w:tcBorders>
            <w:shd w:val="clear" w:color="auto" w:fill="auto"/>
          </w:tcPr>
          <w:p w14:paraId="589E11A9" w14:textId="4AF81907" w:rsidR="0028262C" w:rsidRPr="00120B41" w:rsidRDefault="00382EDB" w:rsidP="00375767">
            <w:pPr>
              <w:jc w:val="center"/>
              <w:rPr>
                <w:sz w:val="20"/>
                <w:szCs w:val="20"/>
              </w:rPr>
            </w:pPr>
            <w:r>
              <w:rPr>
                <w:sz w:val="20"/>
                <w:szCs w:val="20"/>
              </w:rPr>
              <w:t>8</w:t>
            </w:r>
            <w:r w:rsidR="00B21A33">
              <w:rPr>
                <w:sz w:val="20"/>
                <w:szCs w:val="20"/>
              </w:rPr>
              <w:t>5</w:t>
            </w:r>
          </w:p>
        </w:tc>
        <w:tc>
          <w:tcPr>
            <w:tcW w:w="844" w:type="dxa"/>
            <w:gridSpan w:val="2"/>
            <w:tcBorders>
              <w:bottom w:val="single" w:sz="12" w:space="0" w:color="008000"/>
            </w:tcBorders>
            <w:shd w:val="clear" w:color="auto" w:fill="auto"/>
          </w:tcPr>
          <w:p w14:paraId="4318732F" w14:textId="2985A51F" w:rsidR="0028262C" w:rsidRPr="00120B41" w:rsidRDefault="0028262C" w:rsidP="00375767">
            <w:pPr>
              <w:jc w:val="center"/>
              <w:rPr>
                <w:sz w:val="20"/>
                <w:szCs w:val="20"/>
              </w:rPr>
            </w:pPr>
            <w:r>
              <w:rPr>
                <w:sz w:val="20"/>
                <w:szCs w:val="20"/>
              </w:rPr>
              <w:t>4</w:t>
            </w:r>
            <w:r w:rsidR="00145E4D">
              <w:rPr>
                <w:sz w:val="20"/>
                <w:szCs w:val="20"/>
              </w:rPr>
              <w:t>79</w:t>
            </w:r>
          </w:p>
        </w:tc>
        <w:tc>
          <w:tcPr>
            <w:tcW w:w="724" w:type="dxa"/>
            <w:gridSpan w:val="2"/>
            <w:tcBorders>
              <w:bottom w:val="single" w:sz="12" w:space="0" w:color="008000"/>
            </w:tcBorders>
            <w:shd w:val="clear" w:color="auto" w:fill="auto"/>
          </w:tcPr>
          <w:p w14:paraId="1C07B668" w14:textId="62DCD568" w:rsidR="0028262C" w:rsidRPr="00120B41" w:rsidRDefault="00EB29D7" w:rsidP="00375767">
            <w:pPr>
              <w:jc w:val="center"/>
              <w:rPr>
                <w:sz w:val="20"/>
                <w:szCs w:val="20"/>
              </w:rPr>
            </w:pPr>
            <w:r>
              <w:rPr>
                <w:sz w:val="20"/>
                <w:szCs w:val="20"/>
              </w:rPr>
              <w:t>24</w:t>
            </w:r>
          </w:p>
        </w:tc>
      </w:tr>
      <w:tr w:rsidR="00553EFE" w:rsidRPr="004419F2" w14:paraId="15BC260F" w14:textId="77777777" w:rsidTr="00553EFE">
        <w:tc>
          <w:tcPr>
            <w:tcW w:w="9847" w:type="dxa"/>
            <w:gridSpan w:val="21"/>
            <w:tcBorders>
              <w:top w:val="single" w:sz="12" w:space="0" w:color="008000"/>
              <w:bottom w:val="single" w:sz="18" w:space="0" w:color="008000"/>
            </w:tcBorders>
          </w:tcPr>
          <w:p w14:paraId="70E4D494" w14:textId="77777777" w:rsidR="00553EFE" w:rsidRDefault="00553EFE" w:rsidP="00FC1ECF">
            <w:pPr>
              <w:jc w:val="center"/>
            </w:pPr>
            <w:r w:rsidRPr="009A57F7">
              <w:rPr>
                <w:sz w:val="20"/>
                <w:szCs w:val="20"/>
              </w:rPr>
              <w:t>Moyennes autres années à date ou à jours de croissance les plus comparables (</w:t>
            </w:r>
            <w:r>
              <w:rPr>
                <w:sz w:val="20"/>
                <w:szCs w:val="20"/>
              </w:rPr>
              <w:t>5</w:t>
            </w:r>
            <w:r w:rsidRPr="009A57F7">
              <w:rPr>
                <w:sz w:val="20"/>
                <w:szCs w:val="20"/>
              </w:rPr>
              <w:t xml:space="preserve"> dernières années)</w:t>
            </w:r>
          </w:p>
        </w:tc>
      </w:tr>
      <w:tr w:rsidR="00553EFE" w:rsidRPr="0044406C" w14:paraId="45ACB115" w14:textId="77777777" w:rsidTr="00553EFE">
        <w:trPr>
          <w:gridAfter w:val="1"/>
          <w:wAfter w:w="9" w:type="dxa"/>
        </w:trPr>
        <w:tc>
          <w:tcPr>
            <w:tcW w:w="1277" w:type="dxa"/>
            <w:gridSpan w:val="2"/>
            <w:tcBorders>
              <w:top w:val="single" w:sz="18" w:space="0" w:color="008000"/>
              <w:left w:val="single" w:sz="4" w:space="0" w:color="008000"/>
              <w:bottom w:val="single" w:sz="4" w:space="0" w:color="008000"/>
              <w:right w:val="single" w:sz="4" w:space="0" w:color="008000"/>
            </w:tcBorders>
            <w:shd w:val="clear" w:color="auto" w:fill="auto"/>
          </w:tcPr>
          <w:p w14:paraId="6E0CBD53" w14:textId="045987C4" w:rsidR="00553EFE" w:rsidRPr="0044406C" w:rsidRDefault="00553EFE" w:rsidP="00FC1ECF">
            <w:pPr>
              <w:jc w:val="center"/>
              <w:rPr>
                <w:b/>
                <w:sz w:val="20"/>
                <w:szCs w:val="20"/>
              </w:rPr>
            </w:pPr>
            <w:r>
              <w:rPr>
                <w:b/>
                <w:sz w:val="20"/>
                <w:szCs w:val="20"/>
              </w:rPr>
              <w:t>2019 - S 34</w:t>
            </w:r>
          </w:p>
        </w:tc>
        <w:tc>
          <w:tcPr>
            <w:tcW w:w="940" w:type="dxa"/>
            <w:gridSpan w:val="2"/>
            <w:tcBorders>
              <w:top w:val="single" w:sz="12" w:space="0" w:color="auto"/>
              <w:left w:val="single" w:sz="4" w:space="0" w:color="008000"/>
              <w:bottom w:val="single" w:sz="4" w:space="0" w:color="008000"/>
              <w:right w:val="single" w:sz="4" w:space="0" w:color="008000"/>
            </w:tcBorders>
          </w:tcPr>
          <w:p w14:paraId="79C81BF9" w14:textId="19FC1D5C" w:rsidR="00553EFE" w:rsidRPr="00BA15AD" w:rsidRDefault="00477AEA" w:rsidP="00FC1ECF">
            <w:pPr>
              <w:jc w:val="center"/>
              <w:rPr>
                <w:bCs/>
                <w:sz w:val="20"/>
                <w:szCs w:val="20"/>
              </w:rPr>
            </w:pPr>
            <w:r>
              <w:rPr>
                <w:bCs/>
                <w:sz w:val="20"/>
                <w:szCs w:val="20"/>
              </w:rPr>
              <w:t>1</w:t>
            </w:r>
            <w:r w:rsidR="00553EFE" w:rsidRPr="00BA15AD">
              <w:rPr>
                <w:bCs/>
                <w:sz w:val="20"/>
                <w:szCs w:val="20"/>
              </w:rPr>
              <w:t>8 parc.</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0CE6255B" w14:textId="0FDF5FB8" w:rsidR="00553EFE" w:rsidRPr="00477AEA" w:rsidRDefault="00553EFE" w:rsidP="00FC1ECF">
            <w:pPr>
              <w:jc w:val="center"/>
              <w:rPr>
                <w:sz w:val="20"/>
                <w:szCs w:val="20"/>
              </w:rPr>
            </w:pPr>
            <w:r w:rsidRPr="00477AEA">
              <w:rPr>
                <w:rFonts w:ascii="Arial Narrow" w:hAnsi="Arial Narrow"/>
                <w:sz w:val="20"/>
                <w:szCs w:val="20"/>
                <w:lang w:val="fr-BE"/>
              </w:rPr>
              <w:t>1</w:t>
            </w:r>
            <w:r w:rsidR="00477AEA" w:rsidRPr="00477AEA">
              <w:rPr>
                <w:rFonts w:ascii="Arial Narrow" w:hAnsi="Arial Narrow"/>
                <w:sz w:val="20"/>
                <w:szCs w:val="20"/>
                <w:lang w:val="fr-BE"/>
              </w:rPr>
              <w:t>1</w:t>
            </w:r>
            <w:r w:rsidRPr="00477AEA">
              <w:rPr>
                <w:rFonts w:ascii="Arial Narrow" w:hAnsi="Arial Narrow"/>
                <w:sz w:val="20"/>
                <w:szCs w:val="20"/>
                <w:lang w:val="fr-BE"/>
              </w:rPr>
              <w:t>8</w:t>
            </w:r>
          </w:p>
        </w:tc>
        <w:tc>
          <w:tcPr>
            <w:tcW w:w="912" w:type="dxa"/>
            <w:gridSpan w:val="2"/>
            <w:tcBorders>
              <w:top w:val="single" w:sz="12" w:space="0" w:color="auto"/>
              <w:left w:val="single" w:sz="4" w:space="0" w:color="008000"/>
              <w:bottom w:val="single" w:sz="4" w:space="0" w:color="008000"/>
              <w:right w:val="single" w:sz="4" w:space="0" w:color="008000"/>
            </w:tcBorders>
            <w:shd w:val="clear" w:color="auto" w:fill="auto"/>
          </w:tcPr>
          <w:p w14:paraId="7433DE4F" w14:textId="2201CD21" w:rsidR="00553EFE" w:rsidRPr="00477AEA" w:rsidRDefault="00477AEA" w:rsidP="00FC1ECF">
            <w:pPr>
              <w:jc w:val="center"/>
              <w:rPr>
                <w:sz w:val="20"/>
                <w:szCs w:val="20"/>
              </w:rPr>
            </w:pPr>
            <w:r w:rsidRPr="00477AEA">
              <w:rPr>
                <w:rFonts w:ascii="Arial Narrow" w:hAnsi="Arial Narrow"/>
                <w:sz w:val="20"/>
                <w:szCs w:val="20"/>
                <w:lang w:val="fr-BE"/>
              </w:rPr>
              <w:t>2</w:t>
            </w:r>
          </w:p>
        </w:tc>
        <w:tc>
          <w:tcPr>
            <w:tcW w:w="951" w:type="dxa"/>
            <w:gridSpan w:val="2"/>
            <w:tcBorders>
              <w:top w:val="single" w:sz="12" w:space="0" w:color="auto"/>
              <w:left w:val="single" w:sz="4" w:space="0" w:color="008000"/>
              <w:bottom w:val="single" w:sz="4" w:space="0" w:color="008000"/>
              <w:right w:val="single" w:sz="4" w:space="0" w:color="008000"/>
            </w:tcBorders>
            <w:shd w:val="clear" w:color="auto" w:fill="auto"/>
          </w:tcPr>
          <w:p w14:paraId="04E47D21" w14:textId="224D36F6" w:rsidR="00553EFE" w:rsidRPr="00477AEA" w:rsidRDefault="00553EFE" w:rsidP="00FC1ECF">
            <w:pPr>
              <w:jc w:val="center"/>
              <w:rPr>
                <w:sz w:val="20"/>
                <w:szCs w:val="20"/>
              </w:rPr>
            </w:pPr>
            <w:r w:rsidRPr="00477AEA">
              <w:rPr>
                <w:rFonts w:ascii="Arial Narrow" w:hAnsi="Arial Narrow"/>
                <w:sz w:val="20"/>
                <w:szCs w:val="20"/>
                <w:lang w:val="fr-BE"/>
              </w:rPr>
              <w:t>1</w:t>
            </w:r>
            <w:r w:rsidR="00477AEA" w:rsidRPr="00477AEA">
              <w:rPr>
                <w:rFonts w:ascii="Arial Narrow" w:hAnsi="Arial Narrow"/>
                <w:sz w:val="20"/>
                <w:szCs w:val="20"/>
                <w:lang w:val="fr-BE"/>
              </w:rPr>
              <w:t>6</w:t>
            </w:r>
          </w:p>
        </w:tc>
        <w:tc>
          <w:tcPr>
            <w:tcW w:w="853" w:type="dxa"/>
            <w:gridSpan w:val="2"/>
            <w:tcBorders>
              <w:top w:val="single" w:sz="12" w:space="0" w:color="auto"/>
              <w:left w:val="single" w:sz="4" w:space="0" w:color="008000"/>
              <w:bottom w:val="single" w:sz="4" w:space="0" w:color="008000"/>
              <w:right w:val="single" w:sz="4" w:space="0" w:color="008000"/>
            </w:tcBorders>
            <w:shd w:val="clear" w:color="auto" w:fill="auto"/>
          </w:tcPr>
          <w:p w14:paraId="4CA11B5A" w14:textId="1699305E" w:rsidR="00553EFE" w:rsidRPr="00477AEA" w:rsidRDefault="00477AEA" w:rsidP="00FC1ECF">
            <w:pPr>
              <w:jc w:val="center"/>
              <w:rPr>
                <w:sz w:val="20"/>
                <w:szCs w:val="20"/>
              </w:rPr>
            </w:pPr>
            <w:r w:rsidRPr="00477AEA">
              <w:rPr>
                <w:rFonts w:ascii="Arial Narrow" w:hAnsi="Arial Narrow"/>
                <w:sz w:val="20"/>
                <w:szCs w:val="20"/>
                <w:lang w:val="fr-BE"/>
              </w:rPr>
              <w:t>26</w:t>
            </w:r>
          </w:p>
        </w:tc>
        <w:tc>
          <w:tcPr>
            <w:tcW w:w="1241" w:type="dxa"/>
            <w:gridSpan w:val="2"/>
            <w:tcBorders>
              <w:top w:val="single" w:sz="12" w:space="0" w:color="auto"/>
              <w:left w:val="single" w:sz="4" w:space="0" w:color="008000"/>
              <w:bottom w:val="single" w:sz="4" w:space="0" w:color="008000"/>
              <w:right w:val="single" w:sz="4" w:space="0" w:color="008000"/>
            </w:tcBorders>
            <w:shd w:val="clear" w:color="auto" w:fill="auto"/>
          </w:tcPr>
          <w:p w14:paraId="5BA326A8" w14:textId="139D8A1D" w:rsidR="00553EFE" w:rsidRPr="00477AEA" w:rsidRDefault="00553EFE" w:rsidP="00FC1ECF">
            <w:pPr>
              <w:jc w:val="center"/>
              <w:rPr>
                <w:sz w:val="20"/>
                <w:szCs w:val="20"/>
              </w:rPr>
            </w:pPr>
            <w:r w:rsidRPr="00477AEA">
              <w:rPr>
                <w:rFonts w:ascii="Arial Narrow" w:hAnsi="Arial Narrow"/>
                <w:sz w:val="20"/>
                <w:szCs w:val="20"/>
                <w:lang w:val="fr-BE"/>
              </w:rPr>
              <w:t>4</w:t>
            </w:r>
            <w:r w:rsidR="00477AEA" w:rsidRPr="00477AEA">
              <w:rPr>
                <w:rFonts w:ascii="Arial Narrow" w:hAnsi="Arial Narrow"/>
                <w:sz w:val="20"/>
                <w:szCs w:val="20"/>
                <w:lang w:val="fr-BE"/>
              </w:rPr>
              <w:t>4</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1D0EE881" w14:textId="51C9A511" w:rsidR="00553EFE" w:rsidRPr="00477AEA" w:rsidRDefault="00477AEA" w:rsidP="00FC1ECF">
            <w:pPr>
              <w:jc w:val="center"/>
              <w:rPr>
                <w:sz w:val="20"/>
                <w:szCs w:val="20"/>
              </w:rPr>
            </w:pPr>
            <w:r>
              <w:rPr>
                <w:rFonts w:ascii="Arial Narrow" w:hAnsi="Arial Narrow"/>
                <w:sz w:val="20"/>
                <w:szCs w:val="20"/>
                <w:lang w:val="fr-BE"/>
              </w:rPr>
              <w:t>61</w:t>
            </w:r>
          </w:p>
        </w:tc>
        <w:tc>
          <w:tcPr>
            <w:tcW w:w="960" w:type="dxa"/>
            <w:gridSpan w:val="2"/>
            <w:tcBorders>
              <w:top w:val="single" w:sz="12" w:space="0" w:color="auto"/>
              <w:left w:val="single" w:sz="4" w:space="0" w:color="008000"/>
              <w:bottom w:val="single" w:sz="4" w:space="0" w:color="008000"/>
              <w:right w:val="single" w:sz="4" w:space="0" w:color="008000"/>
            </w:tcBorders>
            <w:shd w:val="clear" w:color="auto" w:fill="auto"/>
          </w:tcPr>
          <w:p w14:paraId="5FFA5ECC" w14:textId="57A428B5" w:rsidR="00553EFE" w:rsidRPr="00477AEA" w:rsidRDefault="00477AEA" w:rsidP="00FC1ECF">
            <w:pPr>
              <w:jc w:val="center"/>
              <w:rPr>
                <w:sz w:val="20"/>
                <w:szCs w:val="20"/>
              </w:rPr>
            </w:pPr>
            <w:r>
              <w:rPr>
                <w:rFonts w:ascii="Arial Narrow" w:hAnsi="Arial Narrow"/>
                <w:sz w:val="20"/>
                <w:szCs w:val="20"/>
                <w:lang w:val="fr-BE"/>
              </w:rPr>
              <w:t>38</w:t>
            </w:r>
            <w:r w:rsidR="00553EFE" w:rsidRPr="00477AEA">
              <w:rPr>
                <w:rFonts w:ascii="Arial Narrow" w:hAnsi="Arial Narrow"/>
                <w:sz w:val="20"/>
                <w:szCs w:val="20"/>
                <w:lang w:val="fr-BE"/>
              </w:rPr>
              <w:t>9</w:t>
            </w:r>
          </w:p>
        </w:tc>
        <w:tc>
          <w:tcPr>
            <w:tcW w:w="558" w:type="dxa"/>
            <w:gridSpan w:val="2"/>
            <w:tcBorders>
              <w:top w:val="single" w:sz="12" w:space="0" w:color="auto"/>
              <w:left w:val="single" w:sz="4" w:space="0" w:color="008000"/>
              <w:bottom w:val="single" w:sz="4" w:space="0" w:color="008000"/>
              <w:right w:val="single" w:sz="4" w:space="0" w:color="008000"/>
            </w:tcBorders>
          </w:tcPr>
          <w:p w14:paraId="2313B252" w14:textId="08195AA7" w:rsidR="00553EFE" w:rsidRPr="00BA15AD" w:rsidRDefault="00477AEA" w:rsidP="00FC1ECF">
            <w:pPr>
              <w:jc w:val="center"/>
              <w:rPr>
                <w:bCs/>
                <w:sz w:val="20"/>
                <w:szCs w:val="20"/>
              </w:rPr>
            </w:pPr>
            <w:r>
              <w:rPr>
                <w:bCs/>
                <w:sz w:val="20"/>
                <w:szCs w:val="20"/>
              </w:rPr>
              <w:t>2</w:t>
            </w:r>
            <w:r w:rsidR="00EB29D7">
              <w:rPr>
                <w:bCs/>
                <w:sz w:val="20"/>
                <w:szCs w:val="20"/>
              </w:rPr>
              <w:t>1</w:t>
            </w:r>
          </w:p>
        </w:tc>
      </w:tr>
      <w:tr w:rsidR="00553EFE" w:rsidRPr="0044406C" w14:paraId="020E28BF" w14:textId="77777777" w:rsidTr="00553EFE">
        <w:trPr>
          <w:gridAfter w:val="1"/>
          <w:wAfter w:w="9" w:type="dxa"/>
        </w:trPr>
        <w:tc>
          <w:tcPr>
            <w:tcW w:w="1277" w:type="dxa"/>
            <w:gridSpan w:val="2"/>
            <w:tcBorders>
              <w:top w:val="single" w:sz="18" w:space="0" w:color="008000"/>
              <w:left w:val="single" w:sz="4" w:space="0" w:color="008000"/>
              <w:bottom w:val="single" w:sz="4" w:space="0" w:color="008000"/>
              <w:right w:val="single" w:sz="4" w:space="0" w:color="008000"/>
            </w:tcBorders>
            <w:shd w:val="clear" w:color="auto" w:fill="auto"/>
          </w:tcPr>
          <w:p w14:paraId="0D123C70" w14:textId="47D531FD" w:rsidR="00553EFE" w:rsidRDefault="00553EFE" w:rsidP="00FC1ECF">
            <w:pPr>
              <w:jc w:val="center"/>
              <w:rPr>
                <w:b/>
                <w:sz w:val="20"/>
                <w:szCs w:val="20"/>
              </w:rPr>
            </w:pPr>
            <w:r>
              <w:rPr>
                <w:b/>
                <w:sz w:val="20"/>
                <w:szCs w:val="20"/>
              </w:rPr>
              <w:t>2018 – S 3</w:t>
            </w:r>
            <w:r w:rsidR="00477AEA">
              <w:rPr>
                <w:b/>
                <w:sz w:val="20"/>
                <w:szCs w:val="20"/>
              </w:rPr>
              <w:t>4</w:t>
            </w:r>
          </w:p>
        </w:tc>
        <w:tc>
          <w:tcPr>
            <w:tcW w:w="940" w:type="dxa"/>
            <w:gridSpan w:val="2"/>
            <w:tcBorders>
              <w:top w:val="single" w:sz="12" w:space="0" w:color="auto"/>
              <w:left w:val="single" w:sz="4" w:space="0" w:color="008000"/>
              <w:bottom w:val="single" w:sz="4" w:space="0" w:color="008000"/>
              <w:right w:val="single" w:sz="4" w:space="0" w:color="008000"/>
            </w:tcBorders>
          </w:tcPr>
          <w:p w14:paraId="0FA544F2" w14:textId="2CDA020D" w:rsidR="00553EFE" w:rsidRPr="00BA15AD" w:rsidRDefault="00477AEA" w:rsidP="00FC1ECF">
            <w:pPr>
              <w:jc w:val="center"/>
              <w:rPr>
                <w:bCs/>
                <w:sz w:val="20"/>
                <w:szCs w:val="20"/>
                <w:lang w:val="fr-BE"/>
              </w:rPr>
            </w:pPr>
            <w:r>
              <w:rPr>
                <w:bCs/>
                <w:sz w:val="20"/>
                <w:szCs w:val="20"/>
                <w:lang w:val="fr-BE"/>
              </w:rPr>
              <w:t>8 parc.</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5252AA7D" w14:textId="7F3FECA6" w:rsidR="00553EFE" w:rsidRPr="00BA15AD" w:rsidRDefault="00477AEA" w:rsidP="00FC1ECF">
            <w:pPr>
              <w:jc w:val="center"/>
              <w:rPr>
                <w:bCs/>
                <w:sz w:val="20"/>
                <w:szCs w:val="20"/>
                <w:lang w:val="fr-BE"/>
              </w:rPr>
            </w:pPr>
            <w:r>
              <w:rPr>
                <w:bCs/>
                <w:sz w:val="20"/>
                <w:szCs w:val="20"/>
                <w:lang w:val="fr-BE"/>
              </w:rPr>
              <w:t>110</w:t>
            </w:r>
          </w:p>
        </w:tc>
        <w:tc>
          <w:tcPr>
            <w:tcW w:w="912" w:type="dxa"/>
            <w:gridSpan w:val="2"/>
            <w:tcBorders>
              <w:top w:val="single" w:sz="12" w:space="0" w:color="auto"/>
              <w:left w:val="single" w:sz="4" w:space="0" w:color="008000"/>
              <w:bottom w:val="single" w:sz="4" w:space="0" w:color="008000"/>
              <w:right w:val="single" w:sz="4" w:space="0" w:color="008000"/>
            </w:tcBorders>
            <w:shd w:val="clear" w:color="auto" w:fill="auto"/>
          </w:tcPr>
          <w:p w14:paraId="48636E8D" w14:textId="5266A606" w:rsidR="00553EFE" w:rsidRPr="00402295" w:rsidRDefault="00477AEA" w:rsidP="00FC1ECF">
            <w:pPr>
              <w:jc w:val="center"/>
              <w:rPr>
                <w:bCs/>
                <w:sz w:val="20"/>
                <w:szCs w:val="20"/>
                <w:lang w:val="fr-BE"/>
              </w:rPr>
            </w:pPr>
            <w:r>
              <w:rPr>
                <w:bCs/>
                <w:sz w:val="20"/>
                <w:szCs w:val="20"/>
                <w:lang w:val="fr-BE"/>
              </w:rPr>
              <w:t>1</w:t>
            </w:r>
          </w:p>
        </w:tc>
        <w:tc>
          <w:tcPr>
            <w:tcW w:w="951" w:type="dxa"/>
            <w:gridSpan w:val="2"/>
            <w:tcBorders>
              <w:top w:val="single" w:sz="12" w:space="0" w:color="auto"/>
              <w:left w:val="single" w:sz="4" w:space="0" w:color="008000"/>
              <w:bottom w:val="single" w:sz="4" w:space="0" w:color="008000"/>
              <w:right w:val="single" w:sz="4" w:space="0" w:color="008000"/>
            </w:tcBorders>
            <w:shd w:val="clear" w:color="auto" w:fill="auto"/>
          </w:tcPr>
          <w:p w14:paraId="2994FBB4" w14:textId="4DE3B0CD" w:rsidR="00553EFE" w:rsidRPr="00402295" w:rsidRDefault="00477AEA" w:rsidP="00FC1ECF">
            <w:pPr>
              <w:jc w:val="center"/>
              <w:rPr>
                <w:bCs/>
                <w:sz w:val="20"/>
                <w:szCs w:val="20"/>
                <w:lang w:val="fr-BE"/>
              </w:rPr>
            </w:pPr>
            <w:r>
              <w:rPr>
                <w:bCs/>
                <w:sz w:val="20"/>
                <w:szCs w:val="20"/>
                <w:lang w:val="fr-BE"/>
              </w:rPr>
              <w:t>10</w:t>
            </w:r>
          </w:p>
        </w:tc>
        <w:tc>
          <w:tcPr>
            <w:tcW w:w="853" w:type="dxa"/>
            <w:gridSpan w:val="2"/>
            <w:tcBorders>
              <w:top w:val="single" w:sz="12" w:space="0" w:color="auto"/>
              <w:left w:val="single" w:sz="4" w:space="0" w:color="008000"/>
              <w:bottom w:val="single" w:sz="4" w:space="0" w:color="008000"/>
              <w:right w:val="single" w:sz="4" w:space="0" w:color="008000"/>
            </w:tcBorders>
            <w:shd w:val="clear" w:color="auto" w:fill="auto"/>
          </w:tcPr>
          <w:p w14:paraId="5388F21F" w14:textId="00B5DB1A" w:rsidR="00553EFE" w:rsidRPr="00402295" w:rsidRDefault="00477AEA" w:rsidP="00FC1ECF">
            <w:pPr>
              <w:jc w:val="center"/>
              <w:rPr>
                <w:bCs/>
                <w:sz w:val="20"/>
                <w:szCs w:val="20"/>
                <w:lang w:val="fr-BE"/>
              </w:rPr>
            </w:pPr>
            <w:r>
              <w:rPr>
                <w:bCs/>
                <w:sz w:val="20"/>
                <w:szCs w:val="20"/>
                <w:lang w:val="fr-BE"/>
              </w:rPr>
              <w:t>18</w:t>
            </w:r>
          </w:p>
        </w:tc>
        <w:tc>
          <w:tcPr>
            <w:tcW w:w="1241" w:type="dxa"/>
            <w:gridSpan w:val="2"/>
            <w:tcBorders>
              <w:top w:val="single" w:sz="12" w:space="0" w:color="auto"/>
              <w:left w:val="single" w:sz="4" w:space="0" w:color="008000"/>
              <w:bottom w:val="single" w:sz="4" w:space="0" w:color="008000"/>
              <w:right w:val="single" w:sz="4" w:space="0" w:color="008000"/>
            </w:tcBorders>
            <w:shd w:val="clear" w:color="auto" w:fill="auto"/>
          </w:tcPr>
          <w:p w14:paraId="47BD5EE9" w14:textId="1EA3CA60" w:rsidR="00553EFE" w:rsidRPr="00402295" w:rsidRDefault="00477AEA" w:rsidP="00FC1ECF">
            <w:pPr>
              <w:jc w:val="center"/>
              <w:rPr>
                <w:bCs/>
                <w:sz w:val="20"/>
                <w:szCs w:val="20"/>
                <w:lang w:val="fr-BE"/>
              </w:rPr>
            </w:pPr>
            <w:r>
              <w:rPr>
                <w:bCs/>
                <w:sz w:val="20"/>
                <w:szCs w:val="20"/>
                <w:lang w:val="fr-BE"/>
              </w:rPr>
              <w:t>29</w:t>
            </w:r>
          </w:p>
        </w:tc>
        <w:tc>
          <w:tcPr>
            <w:tcW w:w="1073" w:type="dxa"/>
            <w:gridSpan w:val="2"/>
            <w:tcBorders>
              <w:top w:val="single" w:sz="12" w:space="0" w:color="auto"/>
              <w:left w:val="single" w:sz="4" w:space="0" w:color="008000"/>
              <w:bottom w:val="single" w:sz="4" w:space="0" w:color="008000"/>
              <w:right w:val="single" w:sz="4" w:space="0" w:color="008000"/>
            </w:tcBorders>
            <w:shd w:val="clear" w:color="auto" w:fill="auto"/>
          </w:tcPr>
          <w:p w14:paraId="46EEEDB5" w14:textId="29C00891" w:rsidR="00553EFE" w:rsidRPr="00402295" w:rsidRDefault="00477AEA" w:rsidP="00FC1ECF">
            <w:pPr>
              <w:jc w:val="center"/>
              <w:rPr>
                <w:bCs/>
                <w:sz w:val="20"/>
                <w:szCs w:val="20"/>
                <w:lang w:val="fr-BE"/>
              </w:rPr>
            </w:pPr>
            <w:r>
              <w:rPr>
                <w:bCs/>
                <w:sz w:val="20"/>
                <w:szCs w:val="20"/>
                <w:lang w:val="fr-BE"/>
              </w:rPr>
              <w:t>64</w:t>
            </w:r>
          </w:p>
        </w:tc>
        <w:tc>
          <w:tcPr>
            <w:tcW w:w="960" w:type="dxa"/>
            <w:gridSpan w:val="2"/>
            <w:tcBorders>
              <w:top w:val="single" w:sz="12" w:space="0" w:color="auto"/>
              <w:left w:val="single" w:sz="4" w:space="0" w:color="008000"/>
              <w:bottom w:val="single" w:sz="4" w:space="0" w:color="008000"/>
              <w:right w:val="single" w:sz="4" w:space="0" w:color="008000"/>
            </w:tcBorders>
            <w:shd w:val="clear" w:color="auto" w:fill="auto"/>
          </w:tcPr>
          <w:p w14:paraId="57220328" w14:textId="10FB78E8" w:rsidR="00553EFE" w:rsidRPr="00402295" w:rsidRDefault="00477AEA" w:rsidP="00FC1ECF">
            <w:pPr>
              <w:jc w:val="center"/>
              <w:rPr>
                <w:bCs/>
                <w:sz w:val="20"/>
                <w:szCs w:val="20"/>
                <w:lang w:val="fr-BE"/>
              </w:rPr>
            </w:pPr>
            <w:r>
              <w:rPr>
                <w:bCs/>
                <w:sz w:val="20"/>
                <w:szCs w:val="20"/>
                <w:lang w:val="fr-BE"/>
              </w:rPr>
              <w:t>397</w:t>
            </w:r>
          </w:p>
        </w:tc>
        <w:tc>
          <w:tcPr>
            <w:tcW w:w="558" w:type="dxa"/>
            <w:gridSpan w:val="2"/>
            <w:tcBorders>
              <w:top w:val="single" w:sz="12" w:space="0" w:color="auto"/>
              <w:left w:val="single" w:sz="4" w:space="0" w:color="008000"/>
              <w:bottom w:val="single" w:sz="4" w:space="0" w:color="008000"/>
              <w:right w:val="single" w:sz="4" w:space="0" w:color="008000"/>
            </w:tcBorders>
          </w:tcPr>
          <w:p w14:paraId="4EDFFD88" w14:textId="38901990" w:rsidR="00553EFE" w:rsidRPr="00EB29D7" w:rsidRDefault="00EB29D7" w:rsidP="00FC1ECF">
            <w:pPr>
              <w:jc w:val="center"/>
              <w:rPr>
                <w:sz w:val="20"/>
                <w:szCs w:val="20"/>
                <w:lang w:val="fr-BE"/>
              </w:rPr>
            </w:pPr>
            <w:r w:rsidRPr="00EB29D7">
              <w:rPr>
                <w:sz w:val="20"/>
                <w:szCs w:val="20"/>
                <w:lang w:val="fr-BE"/>
              </w:rPr>
              <w:t>18</w:t>
            </w:r>
          </w:p>
        </w:tc>
      </w:tr>
      <w:tr w:rsidR="00477AEA" w:rsidRPr="0044406C" w14:paraId="35F37C06" w14:textId="77777777" w:rsidTr="00553EFE">
        <w:trPr>
          <w:gridAfter w:val="1"/>
          <w:wAfter w:w="9" w:type="dxa"/>
        </w:trPr>
        <w:tc>
          <w:tcPr>
            <w:tcW w:w="1277" w:type="dxa"/>
            <w:gridSpan w:val="2"/>
            <w:tcBorders>
              <w:top w:val="single" w:sz="18" w:space="0" w:color="008000"/>
              <w:left w:val="single" w:sz="4" w:space="0" w:color="008000"/>
              <w:bottom w:val="single" w:sz="18" w:space="0" w:color="008000"/>
              <w:right w:val="single" w:sz="4" w:space="0" w:color="008000"/>
            </w:tcBorders>
            <w:shd w:val="clear" w:color="auto" w:fill="auto"/>
          </w:tcPr>
          <w:p w14:paraId="743DCECC" w14:textId="77777777" w:rsidR="00477AEA" w:rsidRPr="0044406C" w:rsidRDefault="00477AEA" w:rsidP="00477AEA">
            <w:pPr>
              <w:jc w:val="center"/>
              <w:rPr>
                <w:b/>
                <w:sz w:val="20"/>
                <w:szCs w:val="20"/>
              </w:rPr>
            </w:pPr>
            <w:r>
              <w:rPr>
                <w:b/>
                <w:sz w:val="20"/>
                <w:szCs w:val="20"/>
              </w:rPr>
              <w:t>2017 – S 34</w:t>
            </w:r>
          </w:p>
        </w:tc>
        <w:tc>
          <w:tcPr>
            <w:tcW w:w="940" w:type="dxa"/>
            <w:gridSpan w:val="2"/>
            <w:tcBorders>
              <w:top w:val="single" w:sz="18" w:space="0" w:color="008000"/>
              <w:left w:val="single" w:sz="4" w:space="0" w:color="008000"/>
              <w:bottom w:val="single" w:sz="18" w:space="0" w:color="008000"/>
              <w:right w:val="single" w:sz="4" w:space="0" w:color="008000"/>
            </w:tcBorders>
          </w:tcPr>
          <w:p w14:paraId="023356C9" w14:textId="3B9D513C" w:rsidR="00477AEA" w:rsidRPr="00BA15AD" w:rsidRDefault="00477AEA" w:rsidP="00477AEA">
            <w:pPr>
              <w:jc w:val="center"/>
              <w:rPr>
                <w:bCs/>
                <w:sz w:val="20"/>
                <w:szCs w:val="20"/>
              </w:rPr>
            </w:pPr>
            <w:r>
              <w:rPr>
                <w:bCs/>
                <w:sz w:val="20"/>
                <w:szCs w:val="20"/>
                <w:lang w:val="fr-BE"/>
              </w:rPr>
              <w:t>8 parc.</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06950C01" w14:textId="46989B43" w:rsidR="00477AEA" w:rsidRPr="00BA15AD" w:rsidRDefault="00477AEA" w:rsidP="00477AEA">
            <w:pPr>
              <w:jc w:val="center"/>
              <w:rPr>
                <w:bCs/>
                <w:sz w:val="20"/>
                <w:szCs w:val="20"/>
              </w:rPr>
            </w:pPr>
            <w:r>
              <w:rPr>
                <w:bCs/>
                <w:sz w:val="20"/>
                <w:szCs w:val="20"/>
              </w:rPr>
              <w:t>131</w:t>
            </w:r>
          </w:p>
        </w:tc>
        <w:tc>
          <w:tcPr>
            <w:tcW w:w="912" w:type="dxa"/>
            <w:gridSpan w:val="2"/>
            <w:tcBorders>
              <w:top w:val="single" w:sz="18" w:space="0" w:color="008000"/>
              <w:left w:val="single" w:sz="4" w:space="0" w:color="008000"/>
              <w:bottom w:val="single" w:sz="18" w:space="0" w:color="008000"/>
              <w:right w:val="single" w:sz="4" w:space="0" w:color="008000"/>
            </w:tcBorders>
            <w:shd w:val="clear" w:color="auto" w:fill="auto"/>
          </w:tcPr>
          <w:p w14:paraId="1EFA3193" w14:textId="6789429D" w:rsidR="00477AEA" w:rsidRPr="0044406C" w:rsidRDefault="00477AEA" w:rsidP="00477AEA">
            <w:pPr>
              <w:jc w:val="center"/>
              <w:rPr>
                <w:bCs/>
                <w:sz w:val="20"/>
                <w:szCs w:val="20"/>
              </w:rPr>
            </w:pPr>
            <w:r>
              <w:rPr>
                <w:bCs/>
                <w:sz w:val="20"/>
                <w:szCs w:val="20"/>
              </w:rPr>
              <w:t>1</w:t>
            </w:r>
          </w:p>
        </w:tc>
        <w:tc>
          <w:tcPr>
            <w:tcW w:w="951" w:type="dxa"/>
            <w:gridSpan w:val="2"/>
            <w:tcBorders>
              <w:top w:val="single" w:sz="18" w:space="0" w:color="008000"/>
              <w:left w:val="single" w:sz="4" w:space="0" w:color="008000"/>
              <w:bottom w:val="single" w:sz="18" w:space="0" w:color="008000"/>
              <w:right w:val="single" w:sz="4" w:space="0" w:color="008000"/>
            </w:tcBorders>
            <w:shd w:val="clear" w:color="auto" w:fill="auto"/>
          </w:tcPr>
          <w:p w14:paraId="7F4C8924" w14:textId="17CD62BF" w:rsidR="00477AEA" w:rsidRPr="0044406C" w:rsidRDefault="00477AEA" w:rsidP="00477AEA">
            <w:pPr>
              <w:jc w:val="center"/>
              <w:rPr>
                <w:bCs/>
                <w:sz w:val="20"/>
                <w:szCs w:val="20"/>
              </w:rPr>
            </w:pPr>
            <w:r>
              <w:rPr>
                <w:bCs/>
                <w:sz w:val="20"/>
                <w:szCs w:val="20"/>
              </w:rPr>
              <w:t>7</w:t>
            </w:r>
          </w:p>
        </w:tc>
        <w:tc>
          <w:tcPr>
            <w:tcW w:w="853" w:type="dxa"/>
            <w:gridSpan w:val="2"/>
            <w:tcBorders>
              <w:top w:val="single" w:sz="18" w:space="0" w:color="008000"/>
              <w:left w:val="single" w:sz="4" w:space="0" w:color="008000"/>
              <w:bottom w:val="single" w:sz="18" w:space="0" w:color="008000"/>
              <w:right w:val="single" w:sz="4" w:space="0" w:color="008000"/>
            </w:tcBorders>
            <w:shd w:val="clear" w:color="auto" w:fill="auto"/>
          </w:tcPr>
          <w:p w14:paraId="3636163D" w14:textId="3283F552" w:rsidR="00477AEA" w:rsidRPr="0044406C" w:rsidRDefault="00477AEA" w:rsidP="00477AEA">
            <w:pPr>
              <w:jc w:val="center"/>
              <w:rPr>
                <w:bCs/>
                <w:sz w:val="20"/>
                <w:szCs w:val="20"/>
              </w:rPr>
            </w:pPr>
            <w:r>
              <w:rPr>
                <w:bCs/>
                <w:sz w:val="20"/>
                <w:szCs w:val="20"/>
              </w:rPr>
              <w:t>43</w:t>
            </w:r>
          </w:p>
        </w:tc>
        <w:tc>
          <w:tcPr>
            <w:tcW w:w="1241" w:type="dxa"/>
            <w:gridSpan w:val="2"/>
            <w:tcBorders>
              <w:top w:val="single" w:sz="18" w:space="0" w:color="008000"/>
              <w:left w:val="single" w:sz="4" w:space="0" w:color="008000"/>
              <w:bottom w:val="single" w:sz="18" w:space="0" w:color="008000"/>
              <w:right w:val="single" w:sz="4" w:space="0" w:color="008000"/>
            </w:tcBorders>
            <w:shd w:val="clear" w:color="auto" w:fill="auto"/>
          </w:tcPr>
          <w:p w14:paraId="53FFF076" w14:textId="6A73E20C" w:rsidR="00477AEA" w:rsidRPr="0044406C" w:rsidRDefault="009C5708" w:rsidP="00477AEA">
            <w:pPr>
              <w:jc w:val="center"/>
              <w:rPr>
                <w:bCs/>
                <w:sz w:val="20"/>
                <w:szCs w:val="20"/>
              </w:rPr>
            </w:pPr>
            <w:r>
              <w:rPr>
                <w:bCs/>
                <w:sz w:val="20"/>
                <w:szCs w:val="20"/>
              </w:rPr>
              <w:t>49</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1CB8B197" w14:textId="60D82C12" w:rsidR="00477AEA" w:rsidRPr="0044406C" w:rsidRDefault="00477AEA" w:rsidP="00477AEA">
            <w:pPr>
              <w:jc w:val="center"/>
              <w:rPr>
                <w:bCs/>
                <w:sz w:val="20"/>
                <w:szCs w:val="20"/>
              </w:rPr>
            </w:pPr>
            <w:r>
              <w:rPr>
                <w:bCs/>
                <w:sz w:val="20"/>
                <w:szCs w:val="20"/>
              </w:rPr>
              <w:t>86</w:t>
            </w:r>
          </w:p>
        </w:tc>
        <w:tc>
          <w:tcPr>
            <w:tcW w:w="960" w:type="dxa"/>
            <w:gridSpan w:val="2"/>
            <w:tcBorders>
              <w:top w:val="single" w:sz="18" w:space="0" w:color="008000"/>
              <w:left w:val="single" w:sz="4" w:space="0" w:color="008000"/>
              <w:bottom w:val="single" w:sz="18" w:space="0" w:color="008000"/>
              <w:right w:val="single" w:sz="4" w:space="0" w:color="008000"/>
            </w:tcBorders>
            <w:shd w:val="clear" w:color="auto" w:fill="auto"/>
          </w:tcPr>
          <w:p w14:paraId="7481B5B5" w14:textId="5EDA300A" w:rsidR="00477AEA" w:rsidRPr="0044406C" w:rsidRDefault="00477AEA" w:rsidP="00477AEA">
            <w:pPr>
              <w:jc w:val="center"/>
              <w:rPr>
                <w:bCs/>
                <w:sz w:val="20"/>
                <w:szCs w:val="20"/>
              </w:rPr>
            </w:pPr>
            <w:r>
              <w:rPr>
                <w:bCs/>
                <w:sz w:val="20"/>
                <w:szCs w:val="20"/>
              </w:rPr>
              <w:t>404</w:t>
            </w:r>
          </w:p>
        </w:tc>
        <w:tc>
          <w:tcPr>
            <w:tcW w:w="558" w:type="dxa"/>
            <w:gridSpan w:val="2"/>
            <w:tcBorders>
              <w:top w:val="single" w:sz="18" w:space="0" w:color="008000"/>
              <w:left w:val="single" w:sz="4" w:space="0" w:color="008000"/>
              <w:bottom w:val="single" w:sz="18" w:space="0" w:color="008000"/>
              <w:right w:val="single" w:sz="4" w:space="0" w:color="008000"/>
            </w:tcBorders>
            <w:shd w:val="clear" w:color="auto" w:fill="auto"/>
          </w:tcPr>
          <w:p w14:paraId="2F24E860" w14:textId="7FDDBA5E" w:rsidR="00477AEA" w:rsidRPr="0044406C" w:rsidRDefault="00EB29D7" w:rsidP="00477AEA">
            <w:pPr>
              <w:jc w:val="center"/>
              <w:rPr>
                <w:bCs/>
                <w:sz w:val="20"/>
                <w:szCs w:val="20"/>
              </w:rPr>
            </w:pPr>
            <w:r>
              <w:rPr>
                <w:bCs/>
                <w:sz w:val="20"/>
                <w:szCs w:val="20"/>
              </w:rPr>
              <w:t>18</w:t>
            </w:r>
          </w:p>
        </w:tc>
      </w:tr>
      <w:tr w:rsidR="00477AEA" w:rsidRPr="0044406C" w14:paraId="37977C3F" w14:textId="77777777" w:rsidTr="00553EFE">
        <w:trPr>
          <w:gridAfter w:val="1"/>
          <w:wAfter w:w="9" w:type="dxa"/>
        </w:trPr>
        <w:tc>
          <w:tcPr>
            <w:tcW w:w="1277" w:type="dxa"/>
            <w:gridSpan w:val="2"/>
            <w:tcBorders>
              <w:top w:val="single" w:sz="18" w:space="0" w:color="008000"/>
              <w:left w:val="single" w:sz="4" w:space="0" w:color="008000"/>
              <w:bottom w:val="single" w:sz="6" w:space="0" w:color="008000"/>
              <w:right w:val="single" w:sz="4" w:space="0" w:color="008000"/>
            </w:tcBorders>
            <w:shd w:val="clear" w:color="auto" w:fill="auto"/>
          </w:tcPr>
          <w:p w14:paraId="58E9C127" w14:textId="77777777" w:rsidR="00477AEA" w:rsidRPr="0044406C" w:rsidRDefault="00477AEA" w:rsidP="00477AEA">
            <w:pPr>
              <w:jc w:val="center"/>
              <w:rPr>
                <w:b/>
                <w:sz w:val="20"/>
                <w:szCs w:val="20"/>
              </w:rPr>
            </w:pPr>
            <w:r>
              <w:rPr>
                <w:b/>
                <w:sz w:val="20"/>
                <w:szCs w:val="20"/>
              </w:rPr>
              <w:t>2016 – S 34</w:t>
            </w:r>
          </w:p>
        </w:tc>
        <w:tc>
          <w:tcPr>
            <w:tcW w:w="940" w:type="dxa"/>
            <w:gridSpan w:val="2"/>
            <w:tcBorders>
              <w:top w:val="single" w:sz="18" w:space="0" w:color="008000"/>
              <w:left w:val="single" w:sz="4" w:space="0" w:color="008000"/>
              <w:bottom w:val="single" w:sz="6" w:space="0" w:color="008000"/>
              <w:right w:val="single" w:sz="4" w:space="0" w:color="008000"/>
            </w:tcBorders>
          </w:tcPr>
          <w:p w14:paraId="1AA3E03E" w14:textId="1D424011" w:rsidR="00477AEA" w:rsidRPr="00BA15AD" w:rsidRDefault="00477AEA" w:rsidP="00477AEA">
            <w:pPr>
              <w:jc w:val="center"/>
              <w:rPr>
                <w:bCs/>
                <w:sz w:val="20"/>
                <w:szCs w:val="20"/>
              </w:rPr>
            </w:pPr>
            <w:r>
              <w:rPr>
                <w:bCs/>
                <w:sz w:val="20"/>
                <w:szCs w:val="20"/>
                <w:lang w:val="fr-BE"/>
              </w:rPr>
              <w:t>8 parc.</w:t>
            </w:r>
          </w:p>
        </w:tc>
        <w:tc>
          <w:tcPr>
            <w:tcW w:w="1073" w:type="dxa"/>
            <w:gridSpan w:val="2"/>
            <w:tcBorders>
              <w:top w:val="single" w:sz="18" w:space="0" w:color="008000"/>
              <w:left w:val="single" w:sz="4" w:space="0" w:color="008000"/>
              <w:bottom w:val="single" w:sz="6" w:space="0" w:color="008000"/>
              <w:right w:val="single" w:sz="4" w:space="0" w:color="008000"/>
            </w:tcBorders>
            <w:shd w:val="clear" w:color="auto" w:fill="auto"/>
          </w:tcPr>
          <w:p w14:paraId="1BDE73A8" w14:textId="5E7E1D6F" w:rsidR="00477AEA" w:rsidRPr="00BA15AD" w:rsidRDefault="00477AEA" w:rsidP="00477AEA">
            <w:pPr>
              <w:jc w:val="center"/>
              <w:rPr>
                <w:bCs/>
                <w:sz w:val="20"/>
                <w:szCs w:val="20"/>
              </w:rPr>
            </w:pPr>
            <w:r>
              <w:rPr>
                <w:bCs/>
                <w:sz w:val="20"/>
                <w:szCs w:val="20"/>
              </w:rPr>
              <w:t>114</w:t>
            </w:r>
          </w:p>
        </w:tc>
        <w:tc>
          <w:tcPr>
            <w:tcW w:w="912" w:type="dxa"/>
            <w:gridSpan w:val="2"/>
            <w:tcBorders>
              <w:top w:val="single" w:sz="18" w:space="0" w:color="008000"/>
              <w:left w:val="single" w:sz="4" w:space="0" w:color="008000"/>
              <w:bottom w:val="single" w:sz="6" w:space="0" w:color="008000"/>
              <w:right w:val="single" w:sz="4" w:space="0" w:color="008000"/>
            </w:tcBorders>
            <w:shd w:val="clear" w:color="auto" w:fill="auto"/>
          </w:tcPr>
          <w:p w14:paraId="4007B24C" w14:textId="273C0C49" w:rsidR="00477AEA" w:rsidRPr="0044406C" w:rsidRDefault="00477AEA" w:rsidP="00477AEA">
            <w:pPr>
              <w:jc w:val="center"/>
              <w:rPr>
                <w:bCs/>
                <w:sz w:val="20"/>
                <w:szCs w:val="20"/>
              </w:rPr>
            </w:pPr>
            <w:r>
              <w:rPr>
                <w:bCs/>
                <w:sz w:val="20"/>
                <w:szCs w:val="20"/>
              </w:rPr>
              <w:t>1</w:t>
            </w:r>
          </w:p>
        </w:tc>
        <w:tc>
          <w:tcPr>
            <w:tcW w:w="951" w:type="dxa"/>
            <w:gridSpan w:val="2"/>
            <w:tcBorders>
              <w:top w:val="single" w:sz="18" w:space="0" w:color="008000"/>
              <w:left w:val="single" w:sz="4" w:space="0" w:color="008000"/>
              <w:bottom w:val="single" w:sz="6" w:space="0" w:color="008000"/>
              <w:right w:val="single" w:sz="4" w:space="0" w:color="008000"/>
            </w:tcBorders>
            <w:shd w:val="clear" w:color="auto" w:fill="auto"/>
          </w:tcPr>
          <w:p w14:paraId="024FE548" w14:textId="45B001A5" w:rsidR="00477AEA" w:rsidRPr="0044406C" w:rsidRDefault="00477AEA" w:rsidP="00477AEA">
            <w:pPr>
              <w:jc w:val="center"/>
              <w:rPr>
                <w:bCs/>
                <w:sz w:val="20"/>
                <w:szCs w:val="20"/>
              </w:rPr>
            </w:pPr>
            <w:r>
              <w:rPr>
                <w:bCs/>
                <w:sz w:val="20"/>
                <w:szCs w:val="20"/>
              </w:rPr>
              <w:t>9</w:t>
            </w:r>
          </w:p>
        </w:tc>
        <w:tc>
          <w:tcPr>
            <w:tcW w:w="853" w:type="dxa"/>
            <w:gridSpan w:val="2"/>
            <w:tcBorders>
              <w:top w:val="single" w:sz="18" w:space="0" w:color="008000"/>
              <w:left w:val="single" w:sz="4" w:space="0" w:color="008000"/>
              <w:bottom w:val="single" w:sz="6" w:space="0" w:color="008000"/>
              <w:right w:val="single" w:sz="4" w:space="0" w:color="008000"/>
            </w:tcBorders>
            <w:shd w:val="clear" w:color="auto" w:fill="auto"/>
          </w:tcPr>
          <w:p w14:paraId="4E1B9C33" w14:textId="7151E8AE" w:rsidR="00477AEA" w:rsidRPr="0044406C" w:rsidRDefault="00477AEA" w:rsidP="00477AEA">
            <w:pPr>
              <w:jc w:val="center"/>
              <w:rPr>
                <w:bCs/>
                <w:sz w:val="20"/>
                <w:szCs w:val="20"/>
              </w:rPr>
            </w:pPr>
            <w:r>
              <w:rPr>
                <w:bCs/>
                <w:sz w:val="20"/>
                <w:szCs w:val="20"/>
              </w:rPr>
              <w:t>37</w:t>
            </w:r>
          </w:p>
        </w:tc>
        <w:tc>
          <w:tcPr>
            <w:tcW w:w="1241" w:type="dxa"/>
            <w:gridSpan w:val="2"/>
            <w:tcBorders>
              <w:top w:val="single" w:sz="18" w:space="0" w:color="008000"/>
              <w:left w:val="single" w:sz="4" w:space="0" w:color="008000"/>
              <w:bottom w:val="single" w:sz="6" w:space="0" w:color="008000"/>
              <w:right w:val="single" w:sz="4" w:space="0" w:color="008000"/>
            </w:tcBorders>
            <w:shd w:val="clear" w:color="auto" w:fill="auto"/>
          </w:tcPr>
          <w:p w14:paraId="14442E58" w14:textId="5F8797AD" w:rsidR="00477AEA" w:rsidRPr="0044406C" w:rsidRDefault="00477AEA" w:rsidP="00477AEA">
            <w:pPr>
              <w:jc w:val="center"/>
              <w:rPr>
                <w:bCs/>
                <w:sz w:val="20"/>
                <w:szCs w:val="20"/>
              </w:rPr>
            </w:pPr>
            <w:r>
              <w:rPr>
                <w:bCs/>
                <w:sz w:val="20"/>
                <w:szCs w:val="20"/>
              </w:rPr>
              <w:t>4</w:t>
            </w:r>
            <w:r w:rsidR="009C5708">
              <w:rPr>
                <w:bCs/>
                <w:sz w:val="20"/>
                <w:szCs w:val="20"/>
              </w:rPr>
              <w:t>5</w:t>
            </w:r>
          </w:p>
        </w:tc>
        <w:tc>
          <w:tcPr>
            <w:tcW w:w="1073" w:type="dxa"/>
            <w:gridSpan w:val="2"/>
            <w:tcBorders>
              <w:top w:val="single" w:sz="18" w:space="0" w:color="008000"/>
              <w:left w:val="single" w:sz="4" w:space="0" w:color="008000"/>
              <w:bottom w:val="single" w:sz="6" w:space="0" w:color="008000"/>
              <w:right w:val="single" w:sz="4" w:space="0" w:color="008000"/>
            </w:tcBorders>
            <w:shd w:val="clear" w:color="auto" w:fill="auto"/>
          </w:tcPr>
          <w:p w14:paraId="16B299F9" w14:textId="1DD56F33" w:rsidR="00477AEA" w:rsidRPr="0044406C" w:rsidRDefault="00477AEA" w:rsidP="00477AEA">
            <w:pPr>
              <w:jc w:val="center"/>
              <w:rPr>
                <w:bCs/>
                <w:sz w:val="20"/>
                <w:szCs w:val="20"/>
              </w:rPr>
            </w:pPr>
            <w:r>
              <w:rPr>
                <w:bCs/>
                <w:sz w:val="20"/>
                <w:szCs w:val="20"/>
              </w:rPr>
              <w:t>79</w:t>
            </w:r>
          </w:p>
        </w:tc>
        <w:tc>
          <w:tcPr>
            <w:tcW w:w="960" w:type="dxa"/>
            <w:gridSpan w:val="2"/>
            <w:tcBorders>
              <w:top w:val="single" w:sz="18" w:space="0" w:color="008000"/>
              <w:left w:val="single" w:sz="4" w:space="0" w:color="008000"/>
              <w:bottom w:val="single" w:sz="6" w:space="0" w:color="008000"/>
              <w:right w:val="single" w:sz="4" w:space="0" w:color="008000"/>
            </w:tcBorders>
            <w:shd w:val="clear" w:color="auto" w:fill="auto"/>
          </w:tcPr>
          <w:p w14:paraId="5CC99B2E" w14:textId="2793ABD5" w:rsidR="00477AEA" w:rsidRPr="0044406C" w:rsidRDefault="00477AEA" w:rsidP="00477AEA">
            <w:pPr>
              <w:jc w:val="center"/>
              <w:rPr>
                <w:bCs/>
                <w:sz w:val="20"/>
                <w:szCs w:val="20"/>
              </w:rPr>
            </w:pPr>
            <w:r>
              <w:rPr>
                <w:bCs/>
                <w:sz w:val="20"/>
                <w:szCs w:val="20"/>
              </w:rPr>
              <w:t>390</w:t>
            </w:r>
          </w:p>
        </w:tc>
        <w:tc>
          <w:tcPr>
            <w:tcW w:w="558" w:type="dxa"/>
            <w:gridSpan w:val="2"/>
            <w:tcBorders>
              <w:top w:val="single" w:sz="18" w:space="0" w:color="008000"/>
              <w:left w:val="single" w:sz="4" w:space="0" w:color="008000"/>
              <w:bottom w:val="single" w:sz="6" w:space="0" w:color="008000"/>
              <w:right w:val="single" w:sz="4" w:space="0" w:color="008000"/>
            </w:tcBorders>
            <w:shd w:val="clear" w:color="auto" w:fill="auto"/>
          </w:tcPr>
          <w:p w14:paraId="3D53169E" w14:textId="5822650F" w:rsidR="00477AEA" w:rsidRPr="0044406C" w:rsidRDefault="00EB29D7" w:rsidP="00477AEA">
            <w:pPr>
              <w:jc w:val="center"/>
              <w:rPr>
                <w:bCs/>
                <w:sz w:val="20"/>
                <w:szCs w:val="20"/>
              </w:rPr>
            </w:pPr>
            <w:r>
              <w:rPr>
                <w:bCs/>
                <w:sz w:val="20"/>
                <w:szCs w:val="20"/>
              </w:rPr>
              <w:t>-</w:t>
            </w:r>
          </w:p>
        </w:tc>
      </w:tr>
      <w:tr w:rsidR="00477AEA" w:rsidRPr="0044406C" w14:paraId="34936E40" w14:textId="77777777" w:rsidTr="00553EFE">
        <w:trPr>
          <w:gridAfter w:val="1"/>
          <w:wAfter w:w="9" w:type="dxa"/>
        </w:trPr>
        <w:tc>
          <w:tcPr>
            <w:tcW w:w="1277" w:type="dxa"/>
            <w:gridSpan w:val="2"/>
            <w:tcBorders>
              <w:top w:val="single" w:sz="18" w:space="0" w:color="008000"/>
              <w:left w:val="single" w:sz="4" w:space="0" w:color="008000"/>
              <w:bottom w:val="single" w:sz="18" w:space="0" w:color="008000"/>
              <w:right w:val="single" w:sz="4" w:space="0" w:color="008000"/>
            </w:tcBorders>
            <w:shd w:val="clear" w:color="auto" w:fill="auto"/>
          </w:tcPr>
          <w:p w14:paraId="4986565A" w14:textId="77777777" w:rsidR="00477AEA" w:rsidRPr="0044406C" w:rsidRDefault="00477AEA" w:rsidP="00477AEA">
            <w:pPr>
              <w:jc w:val="center"/>
              <w:rPr>
                <w:b/>
                <w:sz w:val="20"/>
                <w:szCs w:val="20"/>
              </w:rPr>
            </w:pPr>
            <w:r>
              <w:rPr>
                <w:b/>
                <w:sz w:val="20"/>
                <w:szCs w:val="20"/>
              </w:rPr>
              <w:t>2015 - S 35</w:t>
            </w:r>
          </w:p>
        </w:tc>
        <w:tc>
          <w:tcPr>
            <w:tcW w:w="940" w:type="dxa"/>
            <w:gridSpan w:val="2"/>
            <w:tcBorders>
              <w:top w:val="single" w:sz="18" w:space="0" w:color="008000"/>
              <w:left w:val="single" w:sz="4" w:space="0" w:color="008000"/>
              <w:bottom w:val="single" w:sz="18" w:space="0" w:color="008000"/>
              <w:right w:val="single" w:sz="4" w:space="0" w:color="008000"/>
            </w:tcBorders>
          </w:tcPr>
          <w:p w14:paraId="41AB8FE4" w14:textId="11A09AC7" w:rsidR="00477AEA" w:rsidRPr="00BA15AD" w:rsidRDefault="00477AEA" w:rsidP="00477AEA">
            <w:pPr>
              <w:jc w:val="center"/>
              <w:rPr>
                <w:bCs/>
                <w:sz w:val="20"/>
                <w:szCs w:val="20"/>
              </w:rPr>
            </w:pPr>
            <w:r>
              <w:rPr>
                <w:bCs/>
                <w:sz w:val="20"/>
                <w:szCs w:val="20"/>
                <w:lang w:val="fr-BE"/>
              </w:rPr>
              <w:t>8 parc.</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6DBBE575" w14:textId="06A440CA" w:rsidR="00477AEA" w:rsidRPr="00BA15AD" w:rsidRDefault="00477AEA" w:rsidP="00477AEA">
            <w:pPr>
              <w:jc w:val="center"/>
              <w:rPr>
                <w:bCs/>
                <w:sz w:val="20"/>
                <w:szCs w:val="20"/>
              </w:rPr>
            </w:pPr>
            <w:r>
              <w:rPr>
                <w:bCs/>
                <w:sz w:val="20"/>
                <w:szCs w:val="20"/>
              </w:rPr>
              <w:t>116</w:t>
            </w:r>
          </w:p>
        </w:tc>
        <w:tc>
          <w:tcPr>
            <w:tcW w:w="912" w:type="dxa"/>
            <w:gridSpan w:val="2"/>
            <w:tcBorders>
              <w:top w:val="single" w:sz="18" w:space="0" w:color="008000"/>
              <w:left w:val="single" w:sz="4" w:space="0" w:color="008000"/>
              <w:bottom w:val="single" w:sz="18" w:space="0" w:color="008000"/>
              <w:right w:val="single" w:sz="4" w:space="0" w:color="008000"/>
            </w:tcBorders>
            <w:shd w:val="clear" w:color="auto" w:fill="auto"/>
          </w:tcPr>
          <w:p w14:paraId="5C5EAC38" w14:textId="66563AE1" w:rsidR="00477AEA" w:rsidRPr="0044406C" w:rsidRDefault="00477AEA" w:rsidP="00477AEA">
            <w:pPr>
              <w:jc w:val="center"/>
              <w:rPr>
                <w:bCs/>
                <w:sz w:val="20"/>
                <w:szCs w:val="20"/>
              </w:rPr>
            </w:pPr>
            <w:r>
              <w:rPr>
                <w:bCs/>
                <w:sz w:val="20"/>
                <w:szCs w:val="20"/>
              </w:rPr>
              <w:t>1</w:t>
            </w:r>
          </w:p>
        </w:tc>
        <w:tc>
          <w:tcPr>
            <w:tcW w:w="951" w:type="dxa"/>
            <w:gridSpan w:val="2"/>
            <w:tcBorders>
              <w:top w:val="single" w:sz="18" w:space="0" w:color="008000"/>
              <w:left w:val="single" w:sz="4" w:space="0" w:color="008000"/>
              <w:bottom w:val="single" w:sz="18" w:space="0" w:color="008000"/>
              <w:right w:val="single" w:sz="4" w:space="0" w:color="008000"/>
            </w:tcBorders>
            <w:shd w:val="clear" w:color="auto" w:fill="auto"/>
          </w:tcPr>
          <w:p w14:paraId="3701BDC8" w14:textId="3112C8A8" w:rsidR="00477AEA" w:rsidRPr="0044406C" w:rsidRDefault="00477AEA" w:rsidP="00477AEA">
            <w:pPr>
              <w:jc w:val="center"/>
              <w:rPr>
                <w:bCs/>
                <w:sz w:val="20"/>
                <w:szCs w:val="20"/>
              </w:rPr>
            </w:pPr>
            <w:r>
              <w:rPr>
                <w:bCs/>
                <w:sz w:val="20"/>
                <w:szCs w:val="20"/>
              </w:rPr>
              <w:t>12</w:t>
            </w:r>
          </w:p>
        </w:tc>
        <w:tc>
          <w:tcPr>
            <w:tcW w:w="853" w:type="dxa"/>
            <w:gridSpan w:val="2"/>
            <w:tcBorders>
              <w:top w:val="single" w:sz="18" w:space="0" w:color="008000"/>
              <w:left w:val="single" w:sz="4" w:space="0" w:color="008000"/>
              <w:bottom w:val="single" w:sz="18" w:space="0" w:color="008000"/>
              <w:right w:val="single" w:sz="4" w:space="0" w:color="008000"/>
            </w:tcBorders>
            <w:shd w:val="clear" w:color="auto" w:fill="auto"/>
          </w:tcPr>
          <w:p w14:paraId="58DA688A" w14:textId="3A0FF545" w:rsidR="00477AEA" w:rsidRPr="0044406C" w:rsidRDefault="00477AEA" w:rsidP="00477AEA">
            <w:pPr>
              <w:jc w:val="center"/>
              <w:rPr>
                <w:bCs/>
                <w:sz w:val="20"/>
                <w:szCs w:val="20"/>
              </w:rPr>
            </w:pPr>
            <w:r>
              <w:rPr>
                <w:bCs/>
                <w:sz w:val="20"/>
                <w:szCs w:val="20"/>
              </w:rPr>
              <w:t>26</w:t>
            </w:r>
          </w:p>
        </w:tc>
        <w:tc>
          <w:tcPr>
            <w:tcW w:w="1241" w:type="dxa"/>
            <w:gridSpan w:val="2"/>
            <w:tcBorders>
              <w:top w:val="single" w:sz="18" w:space="0" w:color="008000"/>
              <w:left w:val="single" w:sz="4" w:space="0" w:color="008000"/>
              <w:bottom w:val="single" w:sz="18" w:space="0" w:color="008000"/>
              <w:right w:val="single" w:sz="4" w:space="0" w:color="008000"/>
            </w:tcBorders>
            <w:shd w:val="clear" w:color="auto" w:fill="auto"/>
          </w:tcPr>
          <w:p w14:paraId="4DE94987" w14:textId="0DED99E7" w:rsidR="00477AEA" w:rsidRPr="0044406C" w:rsidRDefault="00477AEA" w:rsidP="00477AEA">
            <w:pPr>
              <w:jc w:val="center"/>
              <w:rPr>
                <w:bCs/>
                <w:sz w:val="20"/>
                <w:szCs w:val="20"/>
              </w:rPr>
            </w:pPr>
            <w:r>
              <w:rPr>
                <w:bCs/>
                <w:sz w:val="20"/>
                <w:szCs w:val="20"/>
              </w:rPr>
              <w:t>39</w:t>
            </w:r>
          </w:p>
        </w:tc>
        <w:tc>
          <w:tcPr>
            <w:tcW w:w="1073" w:type="dxa"/>
            <w:gridSpan w:val="2"/>
            <w:tcBorders>
              <w:top w:val="single" w:sz="18" w:space="0" w:color="008000"/>
              <w:left w:val="single" w:sz="4" w:space="0" w:color="008000"/>
              <w:bottom w:val="single" w:sz="18" w:space="0" w:color="008000"/>
              <w:right w:val="single" w:sz="4" w:space="0" w:color="008000"/>
            </w:tcBorders>
            <w:shd w:val="clear" w:color="auto" w:fill="auto"/>
          </w:tcPr>
          <w:p w14:paraId="09B6A041" w14:textId="02408432" w:rsidR="00477AEA" w:rsidRPr="0044406C" w:rsidRDefault="009C5708" w:rsidP="00477AEA">
            <w:pPr>
              <w:jc w:val="center"/>
              <w:rPr>
                <w:bCs/>
                <w:sz w:val="20"/>
                <w:szCs w:val="20"/>
              </w:rPr>
            </w:pPr>
            <w:r>
              <w:rPr>
                <w:bCs/>
                <w:sz w:val="20"/>
                <w:szCs w:val="20"/>
              </w:rPr>
              <w:t>67</w:t>
            </w:r>
          </w:p>
        </w:tc>
        <w:tc>
          <w:tcPr>
            <w:tcW w:w="960" w:type="dxa"/>
            <w:gridSpan w:val="2"/>
            <w:tcBorders>
              <w:top w:val="single" w:sz="18" w:space="0" w:color="008000"/>
              <w:left w:val="single" w:sz="4" w:space="0" w:color="008000"/>
              <w:bottom w:val="single" w:sz="18" w:space="0" w:color="008000"/>
              <w:right w:val="single" w:sz="4" w:space="0" w:color="008000"/>
            </w:tcBorders>
            <w:shd w:val="clear" w:color="auto" w:fill="auto"/>
          </w:tcPr>
          <w:p w14:paraId="3E2E99C8" w14:textId="12F8FB33" w:rsidR="00477AEA" w:rsidRPr="0044406C" w:rsidRDefault="009C5708" w:rsidP="00477AEA">
            <w:pPr>
              <w:jc w:val="center"/>
              <w:rPr>
                <w:bCs/>
                <w:sz w:val="20"/>
                <w:szCs w:val="20"/>
              </w:rPr>
            </w:pPr>
            <w:r>
              <w:rPr>
                <w:bCs/>
                <w:sz w:val="20"/>
                <w:szCs w:val="20"/>
              </w:rPr>
              <w:t>428</w:t>
            </w:r>
          </w:p>
        </w:tc>
        <w:tc>
          <w:tcPr>
            <w:tcW w:w="558" w:type="dxa"/>
            <w:gridSpan w:val="2"/>
            <w:tcBorders>
              <w:top w:val="single" w:sz="18" w:space="0" w:color="008000"/>
              <w:left w:val="single" w:sz="4" w:space="0" w:color="008000"/>
              <w:bottom w:val="single" w:sz="18" w:space="0" w:color="008000"/>
              <w:right w:val="single" w:sz="4" w:space="0" w:color="008000"/>
            </w:tcBorders>
            <w:shd w:val="clear" w:color="auto" w:fill="auto"/>
          </w:tcPr>
          <w:p w14:paraId="1CCE6207" w14:textId="74C98055" w:rsidR="00477AEA" w:rsidRPr="0044406C" w:rsidRDefault="009C5708" w:rsidP="00477AEA">
            <w:pPr>
              <w:jc w:val="center"/>
              <w:rPr>
                <w:bCs/>
                <w:sz w:val="20"/>
                <w:szCs w:val="20"/>
              </w:rPr>
            </w:pPr>
            <w:r>
              <w:rPr>
                <w:bCs/>
                <w:sz w:val="20"/>
                <w:szCs w:val="20"/>
              </w:rPr>
              <w:t>-</w:t>
            </w:r>
          </w:p>
        </w:tc>
      </w:tr>
    </w:tbl>
    <w:p w14:paraId="25DE324C" w14:textId="66A08AB3" w:rsidR="0028262C" w:rsidRPr="005C0048" w:rsidRDefault="0028262C" w:rsidP="0028262C">
      <w:pPr>
        <w:ind w:left="-284"/>
        <w:rPr>
          <w:rFonts w:ascii="Gill Sans MT" w:hAnsi="Gill Sans MT" w:cs="Tahoma"/>
          <w:sz w:val="20"/>
          <w:szCs w:val="20"/>
        </w:rPr>
      </w:pPr>
      <w:r w:rsidRPr="005C0048">
        <w:rPr>
          <w:rFonts w:ascii="Gill Sans MT" w:hAnsi="Gill Sans MT" w:cs="Tahoma"/>
          <w:sz w:val="20"/>
          <w:szCs w:val="20"/>
        </w:rPr>
        <w:t>* dans le cadre des programmes CPP – LCA.</w:t>
      </w:r>
    </w:p>
    <w:p w14:paraId="583C43A2" w14:textId="77777777" w:rsidR="0028262C" w:rsidRPr="005C0048" w:rsidRDefault="0028262C" w:rsidP="0028262C">
      <w:pPr>
        <w:ind w:left="-284"/>
        <w:rPr>
          <w:rFonts w:ascii="Gill Sans MT" w:hAnsi="Gill Sans MT" w:cs="Tahoma"/>
          <w:sz w:val="20"/>
          <w:szCs w:val="20"/>
        </w:rPr>
      </w:pPr>
      <w:r w:rsidRPr="005C0048">
        <w:rPr>
          <w:rFonts w:ascii="Gill Sans MT" w:hAnsi="Gill Sans MT" w:cs="Tahoma"/>
          <w:sz w:val="20"/>
          <w:szCs w:val="20"/>
        </w:rPr>
        <w:t>** 20 % retirés des kilos prélevés pour tenir compte des pertes au champ (courts tours, forrières…)</w:t>
      </w:r>
    </w:p>
    <w:p w14:paraId="1AFB7645" w14:textId="77777777" w:rsidR="0028262C" w:rsidRPr="00405AB9" w:rsidRDefault="0028262C" w:rsidP="0028262C">
      <w:pPr>
        <w:ind w:left="-284"/>
        <w:jc w:val="both"/>
        <w:rPr>
          <w:rFonts w:ascii="Tahoma" w:hAnsi="Tahoma" w:cs="Tahoma"/>
          <w:b/>
          <w:bCs/>
          <w:color w:val="FF3300"/>
          <w:sz w:val="16"/>
          <w:szCs w:val="16"/>
        </w:rPr>
      </w:pPr>
    </w:p>
    <w:p w14:paraId="3BF4F56E" w14:textId="24F07C07" w:rsidR="0028262C" w:rsidRPr="00C92558" w:rsidRDefault="0028262C" w:rsidP="0028262C">
      <w:pPr>
        <w:ind w:left="-284"/>
        <w:jc w:val="both"/>
        <w:rPr>
          <w:rFonts w:ascii="Gill Sans MT" w:hAnsi="Gill Sans MT"/>
        </w:rPr>
      </w:pPr>
      <w:r w:rsidRPr="00C92558">
        <w:rPr>
          <w:rFonts w:ascii="Gill Sans MT" w:hAnsi="Gill Sans MT"/>
        </w:rPr>
        <w:t xml:space="preserve">Les plantations se sont étalées entre le 03 avril et le 02 mai, avec une date moyenne au 19 avril (semblable à la moyenne pluriannuelle qui se situe au 21 avril). </w:t>
      </w:r>
    </w:p>
    <w:p w14:paraId="3F7857ED" w14:textId="7482D207" w:rsidR="0028262C" w:rsidRPr="00C92558" w:rsidRDefault="0028262C" w:rsidP="0028262C">
      <w:pPr>
        <w:ind w:left="-284"/>
        <w:jc w:val="both"/>
        <w:rPr>
          <w:rFonts w:ascii="Gill Sans MT" w:hAnsi="Gill Sans MT"/>
        </w:rPr>
      </w:pPr>
      <w:r w:rsidRPr="00C92558">
        <w:rPr>
          <w:rFonts w:ascii="Gill Sans MT" w:hAnsi="Gill Sans MT"/>
        </w:rPr>
        <w:t xml:space="preserve">Le </w:t>
      </w:r>
      <w:r w:rsidRPr="00C92558">
        <w:rPr>
          <w:rFonts w:ascii="Gill Sans MT" w:hAnsi="Gill Sans MT"/>
          <w:b/>
          <w:bCs/>
        </w:rPr>
        <w:t>rendement moyen</w:t>
      </w:r>
      <w:r w:rsidRPr="00C92558">
        <w:rPr>
          <w:rFonts w:ascii="Gill Sans MT" w:hAnsi="Gill Sans MT"/>
        </w:rPr>
        <w:t xml:space="preserve"> </w:t>
      </w:r>
      <w:r w:rsidR="00382EDB" w:rsidRPr="00C92558">
        <w:rPr>
          <w:rFonts w:ascii="Gill Sans MT" w:hAnsi="Gill Sans MT"/>
        </w:rPr>
        <w:t xml:space="preserve">au </w:t>
      </w:r>
      <w:r w:rsidR="001621B7" w:rsidRPr="00C92558">
        <w:rPr>
          <w:rFonts w:ascii="Gill Sans MT" w:hAnsi="Gill Sans MT"/>
        </w:rPr>
        <w:t>08 septembre</w:t>
      </w:r>
      <w:r w:rsidRPr="00C92558">
        <w:rPr>
          <w:rFonts w:ascii="Gill Sans MT" w:hAnsi="Gill Sans MT"/>
        </w:rPr>
        <w:t xml:space="preserve"> s’établi</w:t>
      </w:r>
      <w:r w:rsidR="00851055" w:rsidRPr="00C92558">
        <w:rPr>
          <w:rFonts w:ascii="Gill Sans MT" w:hAnsi="Gill Sans MT"/>
        </w:rPr>
        <w:t>ssai</w:t>
      </w:r>
      <w:r w:rsidRPr="00C92558">
        <w:rPr>
          <w:rFonts w:ascii="Gill Sans MT" w:hAnsi="Gill Sans MT"/>
        </w:rPr>
        <w:t xml:space="preserve">t à </w:t>
      </w:r>
      <w:r w:rsidR="001621B7" w:rsidRPr="00C92558">
        <w:rPr>
          <w:rFonts w:ascii="Gill Sans MT" w:hAnsi="Gill Sans MT"/>
        </w:rPr>
        <w:t>4</w:t>
      </w:r>
      <w:r w:rsidR="00AD48B4">
        <w:rPr>
          <w:rFonts w:ascii="Gill Sans MT" w:hAnsi="Gill Sans MT"/>
        </w:rPr>
        <w:t>1,8</w:t>
      </w:r>
      <w:r w:rsidRPr="00C92558">
        <w:rPr>
          <w:rFonts w:ascii="Gill Sans MT" w:hAnsi="Gill Sans MT"/>
        </w:rPr>
        <w:t xml:space="preserve"> t/ha</w:t>
      </w:r>
      <w:r w:rsidR="00382EDB" w:rsidRPr="00C92558">
        <w:rPr>
          <w:rFonts w:ascii="Gill Sans MT" w:hAnsi="Gill Sans MT"/>
        </w:rPr>
        <w:t xml:space="preserve"> (tous calibres)</w:t>
      </w:r>
      <w:r w:rsidRPr="00C92558">
        <w:rPr>
          <w:rFonts w:ascii="Gill Sans MT" w:hAnsi="Gill Sans MT"/>
        </w:rPr>
        <w:t xml:space="preserve">, variant de </w:t>
      </w:r>
      <w:r w:rsidR="00A6321C" w:rsidRPr="00C92558">
        <w:rPr>
          <w:rFonts w:ascii="Gill Sans MT" w:hAnsi="Gill Sans MT"/>
        </w:rPr>
        <w:t>3</w:t>
      </w:r>
      <w:r w:rsidR="001621B7" w:rsidRPr="00C92558">
        <w:rPr>
          <w:rFonts w:ascii="Gill Sans MT" w:hAnsi="Gill Sans MT"/>
        </w:rPr>
        <w:t>4</w:t>
      </w:r>
      <w:r w:rsidRPr="00C92558">
        <w:rPr>
          <w:rFonts w:ascii="Gill Sans MT" w:hAnsi="Gill Sans MT"/>
        </w:rPr>
        <w:t xml:space="preserve"> à </w:t>
      </w:r>
      <w:r w:rsidR="001621B7" w:rsidRPr="00C92558">
        <w:rPr>
          <w:rFonts w:ascii="Gill Sans MT" w:hAnsi="Gill Sans MT"/>
        </w:rPr>
        <w:t>53</w:t>
      </w:r>
      <w:r w:rsidRPr="00C92558">
        <w:rPr>
          <w:rFonts w:ascii="Gill Sans MT" w:hAnsi="Gill Sans MT"/>
        </w:rPr>
        <w:t xml:space="preserve"> t/ha, </w:t>
      </w:r>
      <w:r w:rsidR="001621B7" w:rsidRPr="00C92558">
        <w:rPr>
          <w:rFonts w:ascii="Gill Sans MT" w:hAnsi="Gill Sans MT"/>
        </w:rPr>
        <w:t>dont 4</w:t>
      </w:r>
      <w:r w:rsidR="00AD48B4">
        <w:rPr>
          <w:rFonts w:ascii="Gill Sans MT" w:hAnsi="Gill Sans MT"/>
        </w:rPr>
        <w:t>0,4</w:t>
      </w:r>
      <w:r w:rsidR="001621B7" w:rsidRPr="00C92558">
        <w:rPr>
          <w:rFonts w:ascii="Gill Sans MT" w:hAnsi="Gill Sans MT"/>
        </w:rPr>
        <w:t xml:space="preserve"> tonnes de 35 mm+. La proportion de gros calibre est 63 %, soit 26 t/ha. Challen</w:t>
      </w:r>
      <w:r w:rsidR="009A2272" w:rsidRPr="00C92558">
        <w:rPr>
          <w:rFonts w:ascii="Gill Sans MT" w:hAnsi="Gill Sans MT"/>
        </w:rPr>
        <w:t>ge</w:t>
      </w:r>
      <w:r w:rsidR="001621B7" w:rsidRPr="00C92558">
        <w:rPr>
          <w:rFonts w:ascii="Gill Sans MT" w:hAnsi="Gill Sans MT"/>
        </w:rPr>
        <w:t xml:space="preserve">r a gagné 3,5 t/ha entre </w:t>
      </w:r>
      <w:r w:rsidR="00382EDB" w:rsidRPr="00C92558">
        <w:rPr>
          <w:rFonts w:ascii="Gill Sans MT" w:hAnsi="Gill Sans MT"/>
        </w:rPr>
        <w:t>les semaines 3</w:t>
      </w:r>
      <w:r w:rsidR="001621B7" w:rsidRPr="00C92558">
        <w:rPr>
          <w:rFonts w:ascii="Gill Sans MT" w:hAnsi="Gill Sans MT"/>
        </w:rPr>
        <w:t>5</w:t>
      </w:r>
      <w:r w:rsidR="00382EDB" w:rsidRPr="00C92558">
        <w:rPr>
          <w:rFonts w:ascii="Gill Sans MT" w:hAnsi="Gill Sans MT"/>
        </w:rPr>
        <w:t xml:space="preserve"> et 3</w:t>
      </w:r>
      <w:r w:rsidR="001621B7" w:rsidRPr="00C92558">
        <w:rPr>
          <w:rFonts w:ascii="Gill Sans MT" w:hAnsi="Gill Sans MT"/>
        </w:rPr>
        <w:t>7</w:t>
      </w:r>
      <w:r w:rsidR="00382EDB" w:rsidRPr="00C92558">
        <w:rPr>
          <w:rFonts w:ascii="Gill Sans MT" w:hAnsi="Gill Sans MT"/>
        </w:rPr>
        <w:t xml:space="preserve">, </w:t>
      </w:r>
      <w:r w:rsidR="0052076A" w:rsidRPr="00C92558">
        <w:rPr>
          <w:rFonts w:ascii="Gill Sans MT" w:hAnsi="Gill Sans MT"/>
        </w:rPr>
        <w:t xml:space="preserve">soit </w:t>
      </w:r>
      <w:r w:rsidR="001621B7" w:rsidRPr="00C92558">
        <w:rPr>
          <w:rFonts w:ascii="Gill Sans MT" w:hAnsi="Gill Sans MT"/>
        </w:rPr>
        <w:t>250</w:t>
      </w:r>
      <w:r w:rsidR="0052076A" w:rsidRPr="00C92558">
        <w:rPr>
          <w:rFonts w:ascii="Gill Sans MT" w:hAnsi="Gill Sans MT"/>
        </w:rPr>
        <w:t xml:space="preserve"> kg/ha.jour</w:t>
      </w:r>
      <w:r w:rsidR="00405AB9" w:rsidRPr="00C92558">
        <w:rPr>
          <w:rFonts w:ascii="Gill Sans MT" w:hAnsi="Gill Sans MT"/>
        </w:rPr>
        <w:t xml:space="preserve">. </w:t>
      </w:r>
      <w:r w:rsidR="00A6321C" w:rsidRPr="00C92558">
        <w:rPr>
          <w:rFonts w:ascii="Gill Sans MT" w:hAnsi="Gill Sans MT"/>
        </w:rPr>
        <w:t xml:space="preserve">La sénescence moyenne </w:t>
      </w:r>
      <w:r w:rsidR="00EA0ECF" w:rsidRPr="00C92558">
        <w:rPr>
          <w:rFonts w:ascii="Gill Sans MT" w:hAnsi="Gill Sans MT"/>
        </w:rPr>
        <w:t xml:space="preserve">du feuillage </w:t>
      </w:r>
      <w:r w:rsidR="00A6321C" w:rsidRPr="00C92558">
        <w:rPr>
          <w:rFonts w:ascii="Gill Sans MT" w:hAnsi="Gill Sans MT"/>
        </w:rPr>
        <w:t xml:space="preserve">est estimée à </w:t>
      </w:r>
      <w:r w:rsidR="001621B7" w:rsidRPr="00C92558">
        <w:rPr>
          <w:rFonts w:ascii="Gill Sans MT" w:hAnsi="Gill Sans MT"/>
        </w:rPr>
        <w:t>60</w:t>
      </w:r>
      <w:r w:rsidR="00A6321C" w:rsidRPr="00C92558">
        <w:rPr>
          <w:rFonts w:ascii="Gill Sans MT" w:hAnsi="Gill Sans MT"/>
        </w:rPr>
        <w:t xml:space="preserve"> %, variant de 2</w:t>
      </w:r>
      <w:r w:rsidR="001621B7" w:rsidRPr="00C92558">
        <w:rPr>
          <w:rFonts w:ascii="Gill Sans MT" w:hAnsi="Gill Sans MT"/>
        </w:rPr>
        <w:t>7</w:t>
      </w:r>
      <w:r w:rsidR="00A6321C" w:rsidRPr="00C92558">
        <w:rPr>
          <w:rFonts w:ascii="Gill Sans MT" w:hAnsi="Gill Sans MT"/>
        </w:rPr>
        <w:t xml:space="preserve"> à </w:t>
      </w:r>
      <w:r w:rsidR="001621B7" w:rsidRPr="00C92558">
        <w:rPr>
          <w:rFonts w:ascii="Gill Sans MT" w:hAnsi="Gill Sans MT"/>
        </w:rPr>
        <w:t>95</w:t>
      </w:r>
      <w:r w:rsidR="00A6321C" w:rsidRPr="00C92558">
        <w:rPr>
          <w:rFonts w:ascii="Gill Sans MT" w:hAnsi="Gill Sans MT"/>
        </w:rPr>
        <w:t xml:space="preserve"> % selon les parcelles. </w:t>
      </w:r>
      <w:r w:rsidR="001621B7" w:rsidRPr="00C92558">
        <w:rPr>
          <w:rFonts w:ascii="Gill Sans MT" w:hAnsi="Gill Sans MT"/>
        </w:rPr>
        <w:t xml:space="preserve">A la date du 8 septembre, </w:t>
      </w:r>
      <w:r w:rsidR="009A2272" w:rsidRPr="00C92558">
        <w:rPr>
          <w:rFonts w:ascii="Gill Sans MT" w:hAnsi="Gill Sans MT"/>
        </w:rPr>
        <w:t xml:space="preserve">une </w:t>
      </w:r>
      <w:r w:rsidR="001621B7" w:rsidRPr="00C92558">
        <w:rPr>
          <w:rFonts w:ascii="Gill Sans MT" w:hAnsi="Gill Sans MT"/>
        </w:rPr>
        <w:t>seule parcelle (sur les 18)</w:t>
      </w:r>
      <w:r w:rsidR="009A2272" w:rsidRPr="00C92558">
        <w:rPr>
          <w:rFonts w:ascii="Gill Sans MT" w:hAnsi="Gill Sans MT"/>
        </w:rPr>
        <w:t xml:space="preserve"> avait reçu un (premier) traitement défanant. 40 % des parcelles suivies (situées essentiellement en Flandre) montraient moins de 50 % de sénescence.</w:t>
      </w:r>
      <w:r w:rsidR="00A6321C" w:rsidRPr="00C92558">
        <w:rPr>
          <w:rFonts w:ascii="Gill Sans MT" w:hAnsi="Gill Sans MT"/>
        </w:rPr>
        <w:t xml:space="preserve"> </w:t>
      </w:r>
      <w:r w:rsidR="009A2272" w:rsidRPr="00C92558">
        <w:rPr>
          <w:rFonts w:ascii="Gill Sans MT" w:hAnsi="Gill Sans MT"/>
        </w:rPr>
        <w:t>Challenger montre cette année un</w:t>
      </w:r>
      <w:r w:rsidR="002759D3" w:rsidRPr="00C92558">
        <w:rPr>
          <w:rFonts w:ascii="Gill Sans MT" w:hAnsi="Gill Sans MT"/>
        </w:rPr>
        <w:t>e</w:t>
      </w:r>
      <w:r w:rsidR="009A2272" w:rsidRPr="00C92558">
        <w:rPr>
          <w:rFonts w:ascii="Gill Sans MT" w:hAnsi="Gill Sans MT"/>
        </w:rPr>
        <w:t xml:space="preserve"> progression régulière du rendement</w:t>
      </w:r>
      <w:r w:rsidR="002759D3" w:rsidRPr="00C92558">
        <w:rPr>
          <w:rFonts w:ascii="Gill Sans MT" w:hAnsi="Gill Sans MT"/>
        </w:rPr>
        <w:t xml:space="preserve"> et se situe au même niveau que 2018 sur base du nombre de jours de croissance, et entre 2018 et 2019 sur base de la date</w:t>
      </w:r>
      <w:r w:rsidR="00AD48B4">
        <w:rPr>
          <w:rFonts w:ascii="Gill Sans MT" w:hAnsi="Gill Sans MT"/>
        </w:rPr>
        <w:t xml:space="preserve"> calendrier</w:t>
      </w:r>
      <w:r w:rsidR="002759D3" w:rsidRPr="00C92558">
        <w:rPr>
          <w:rFonts w:ascii="Gill Sans MT" w:hAnsi="Gill Sans MT"/>
        </w:rPr>
        <w:t>.</w:t>
      </w:r>
    </w:p>
    <w:p w14:paraId="3D794131" w14:textId="77777777" w:rsidR="0028262C" w:rsidRDefault="0028262C" w:rsidP="0028262C">
      <w:pPr>
        <w:ind w:left="-284"/>
        <w:jc w:val="both"/>
        <w:rPr>
          <w:rFonts w:ascii="Gill Sans MT" w:hAnsi="Gill Sans MT"/>
        </w:rPr>
      </w:pPr>
    </w:p>
    <w:p w14:paraId="6FC6C8A5" w14:textId="2C49A15E" w:rsidR="0028262C" w:rsidRPr="00771F8D" w:rsidRDefault="00405AB9" w:rsidP="0028262C">
      <w:pPr>
        <w:ind w:left="-284"/>
        <w:jc w:val="both"/>
        <w:rPr>
          <w:rFonts w:ascii="Arial Narrow" w:hAnsi="Arial Narrow"/>
          <w:b/>
          <w:bCs/>
          <w:color w:val="FF0000"/>
          <w:sz w:val="20"/>
          <w:szCs w:val="20"/>
        </w:rPr>
      </w:pPr>
      <w:r>
        <w:rPr>
          <w:rFonts w:ascii="Arial Narrow" w:hAnsi="Arial Narrow"/>
          <w:b/>
          <w:bCs/>
          <w:color w:val="FF0000"/>
          <w:sz w:val="20"/>
          <w:szCs w:val="20"/>
        </w:rPr>
        <w:t>Figure</w:t>
      </w:r>
      <w:r w:rsidR="0028262C" w:rsidRPr="00771F8D">
        <w:rPr>
          <w:rFonts w:ascii="Arial Narrow" w:hAnsi="Arial Narrow"/>
          <w:b/>
          <w:bCs/>
          <w:color w:val="FF0000"/>
          <w:sz w:val="20"/>
          <w:szCs w:val="20"/>
        </w:rPr>
        <w:t xml:space="preserve"> </w:t>
      </w:r>
      <w:r w:rsidR="0028262C">
        <w:rPr>
          <w:rFonts w:ascii="Arial Narrow" w:hAnsi="Arial Narrow"/>
          <w:b/>
          <w:bCs/>
          <w:color w:val="FF0000"/>
          <w:sz w:val="20"/>
          <w:szCs w:val="20"/>
        </w:rPr>
        <w:t>3</w:t>
      </w:r>
      <w:r w:rsidR="0028262C" w:rsidRPr="00771F8D">
        <w:rPr>
          <w:rFonts w:ascii="Arial Narrow" w:hAnsi="Arial Narrow"/>
          <w:b/>
          <w:bCs/>
          <w:color w:val="FF0000"/>
          <w:sz w:val="20"/>
          <w:szCs w:val="20"/>
        </w:rPr>
        <w:t xml:space="preserve"> : Rendement </w:t>
      </w:r>
      <w:r w:rsidR="0028262C">
        <w:rPr>
          <w:rFonts w:ascii="Arial Narrow" w:hAnsi="Arial Narrow"/>
          <w:b/>
          <w:bCs/>
          <w:color w:val="FF0000"/>
          <w:sz w:val="20"/>
          <w:szCs w:val="20"/>
        </w:rPr>
        <w:t>Challen</w:t>
      </w:r>
      <w:r w:rsidR="006D5F3F">
        <w:rPr>
          <w:rFonts w:ascii="Arial Narrow" w:hAnsi="Arial Narrow"/>
          <w:b/>
          <w:bCs/>
          <w:color w:val="FF0000"/>
          <w:sz w:val="20"/>
          <w:szCs w:val="20"/>
        </w:rPr>
        <w:t>ge</w:t>
      </w:r>
      <w:r w:rsidR="0028262C">
        <w:rPr>
          <w:rFonts w:ascii="Arial Narrow" w:hAnsi="Arial Narrow"/>
          <w:b/>
          <w:bCs/>
          <w:color w:val="FF0000"/>
          <w:sz w:val="20"/>
          <w:szCs w:val="20"/>
        </w:rPr>
        <w:t>r</w:t>
      </w:r>
      <w:r w:rsidR="0028262C" w:rsidRPr="00771F8D">
        <w:rPr>
          <w:rFonts w:ascii="Arial Narrow" w:hAnsi="Arial Narrow"/>
          <w:b/>
          <w:bCs/>
          <w:color w:val="FF0000"/>
          <w:sz w:val="20"/>
          <w:szCs w:val="20"/>
        </w:rPr>
        <w:t xml:space="preserve"> 35mm+ (t/ha) en fonction du nombre de jours de croissance.</w:t>
      </w:r>
    </w:p>
    <w:p w14:paraId="380C4599" w14:textId="1B82A2AA" w:rsidR="0028262C" w:rsidRDefault="0028262C" w:rsidP="0028262C">
      <w:pPr>
        <w:ind w:left="-284"/>
        <w:jc w:val="both"/>
        <w:rPr>
          <w:rFonts w:ascii="Gill Sans MT" w:hAnsi="Gill Sans MT"/>
        </w:rPr>
      </w:pPr>
    </w:p>
    <w:p w14:paraId="4D1ADD00" w14:textId="04B13355" w:rsidR="002E795E" w:rsidRDefault="002759D3" w:rsidP="006D50D7">
      <w:pPr>
        <w:ind w:left="-284"/>
        <w:jc w:val="both"/>
        <w:rPr>
          <w:rFonts w:ascii="Tahoma" w:hAnsi="Tahoma" w:cs="Tahoma"/>
          <w:b/>
          <w:bCs/>
          <w:color w:val="FF3300"/>
        </w:rPr>
      </w:pPr>
      <w:r w:rsidRPr="002759D3">
        <w:drawing>
          <wp:inline distT="0" distB="0" distL="0" distR="0" wp14:anchorId="4A0AA871" wp14:editId="40D67819">
            <wp:extent cx="5958205" cy="3902710"/>
            <wp:effectExtent l="0" t="0" r="444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8205" cy="3902710"/>
                    </a:xfrm>
                    <a:prstGeom prst="rect">
                      <a:avLst/>
                    </a:prstGeom>
                    <a:noFill/>
                    <a:ln>
                      <a:noFill/>
                    </a:ln>
                  </pic:spPr>
                </pic:pic>
              </a:graphicData>
            </a:graphic>
          </wp:inline>
        </w:drawing>
      </w:r>
    </w:p>
    <w:p w14:paraId="02E95095" w14:textId="783BD1F8" w:rsidR="006D5F3F" w:rsidRDefault="006D5F3F" w:rsidP="006D50D7">
      <w:pPr>
        <w:ind w:left="-284"/>
        <w:jc w:val="both"/>
        <w:rPr>
          <w:rFonts w:ascii="Tahoma" w:hAnsi="Tahoma" w:cs="Tahoma"/>
          <w:b/>
          <w:bCs/>
          <w:color w:val="FF3300"/>
        </w:rPr>
      </w:pPr>
    </w:p>
    <w:p w14:paraId="5438DAEA" w14:textId="1FA17FDD" w:rsidR="006D5F3F" w:rsidRPr="00771F8D" w:rsidRDefault="006D5F3F" w:rsidP="006D5F3F">
      <w:pPr>
        <w:ind w:left="-284"/>
        <w:jc w:val="both"/>
        <w:rPr>
          <w:rFonts w:ascii="Arial Narrow" w:hAnsi="Arial Narrow"/>
          <w:b/>
          <w:bCs/>
          <w:color w:val="FF0000"/>
          <w:sz w:val="20"/>
          <w:szCs w:val="20"/>
        </w:rPr>
      </w:pPr>
      <w:r>
        <w:rPr>
          <w:rFonts w:ascii="Arial Narrow" w:hAnsi="Arial Narrow"/>
          <w:b/>
          <w:bCs/>
          <w:color w:val="FF0000"/>
          <w:sz w:val="20"/>
          <w:szCs w:val="20"/>
        </w:rPr>
        <w:lastRenderedPageBreak/>
        <w:t>Figure</w:t>
      </w:r>
      <w:r w:rsidRPr="00771F8D">
        <w:rPr>
          <w:rFonts w:ascii="Arial Narrow" w:hAnsi="Arial Narrow"/>
          <w:b/>
          <w:bCs/>
          <w:color w:val="FF0000"/>
          <w:sz w:val="20"/>
          <w:szCs w:val="20"/>
        </w:rPr>
        <w:t xml:space="preserve"> </w:t>
      </w:r>
      <w:r>
        <w:rPr>
          <w:rFonts w:ascii="Arial Narrow" w:hAnsi="Arial Narrow"/>
          <w:b/>
          <w:bCs/>
          <w:color w:val="FF0000"/>
          <w:sz w:val="20"/>
          <w:szCs w:val="20"/>
        </w:rPr>
        <w:t>3</w:t>
      </w:r>
      <w:r w:rsidRPr="00771F8D">
        <w:rPr>
          <w:rFonts w:ascii="Arial Narrow" w:hAnsi="Arial Narrow"/>
          <w:b/>
          <w:bCs/>
          <w:color w:val="FF0000"/>
          <w:sz w:val="20"/>
          <w:szCs w:val="20"/>
        </w:rPr>
        <w:t xml:space="preserve"> : Rendement </w:t>
      </w:r>
      <w:r>
        <w:rPr>
          <w:rFonts w:ascii="Arial Narrow" w:hAnsi="Arial Narrow"/>
          <w:b/>
          <w:bCs/>
          <w:color w:val="FF0000"/>
          <w:sz w:val="20"/>
          <w:szCs w:val="20"/>
        </w:rPr>
        <w:t>Challenger</w:t>
      </w:r>
      <w:r w:rsidRPr="00771F8D">
        <w:rPr>
          <w:rFonts w:ascii="Arial Narrow" w:hAnsi="Arial Narrow"/>
          <w:b/>
          <w:bCs/>
          <w:color w:val="FF0000"/>
          <w:sz w:val="20"/>
          <w:szCs w:val="20"/>
        </w:rPr>
        <w:t xml:space="preserve"> 35mm+ (t/ha) en fonction du nombre de </w:t>
      </w:r>
      <w:r>
        <w:rPr>
          <w:rFonts w:ascii="Arial Narrow" w:hAnsi="Arial Narrow"/>
          <w:b/>
          <w:bCs/>
          <w:color w:val="FF0000"/>
          <w:sz w:val="20"/>
          <w:szCs w:val="20"/>
        </w:rPr>
        <w:t>la date</w:t>
      </w:r>
      <w:r w:rsidRPr="00771F8D">
        <w:rPr>
          <w:rFonts w:ascii="Arial Narrow" w:hAnsi="Arial Narrow"/>
          <w:b/>
          <w:bCs/>
          <w:color w:val="FF0000"/>
          <w:sz w:val="20"/>
          <w:szCs w:val="20"/>
        </w:rPr>
        <w:t>.</w:t>
      </w:r>
    </w:p>
    <w:p w14:paraId="1832ABCB" w14:textId="37AC33D0" w:rsidR="006D5F3F" w:rsidRPr="006D5F3F" w:rsidRDefault="002759D3" w:rsidP="006D50D7">
      <w:pPr>
        <w:ind w:left="-284"/>
        <w:jc w:val="both"/>
        <w:rPr>
          <w:rFonts w:ascii="Tahoma" w:hAnsi="Tahoma" w:cs="Tahoma"/>
          <w:b/>
          <w:bCs/>
          <w:color w:val="FF3300"/>
          <w:sz w:val="16"/>
          <w:szCs w:val="16"/>
        </w:rPr>
      </w:pPr>
      <w:r w:rsidRPr="009A2272">
        <w:drawing>
          <wp:anchor distT="0" distB="0" distL="114300" distR="114300" simplePos="0" relativeHeight="251671552" behindDoc="0" locked="0" layoutInCell="1" allowOverlap="1" wp14:anchorId="3FCB47A6" wp14:editId="2FC2CF58">
            <wp:simplePos x="0" y="0"/>
            <wp:positionH relativeFrom="column">
              <wp:posOffset>-175895</wp:posOffset>
            </wp:positionH>
            <wp:positionV relativeFrom="paragraph">
              <wp:posOffset>124460</wp:posOffset>
            </wp:positionV>
            <wp:extent cx="5810250" cy="380555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380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31C04" w14:textId="46EAC59F" w:rsidR="006D5F3F" w:rsidRDefault="006D5F3F" w:rsidP="006D50D7">
      <w:pPr>
        <w:ind w:left="-284"/>
        <w:jc w:val="both"/>
        <w:rPr>
          <w:rFonts w:ascii="Tahoma" w:hAnsi="Tahoma" w:cs="Tahoma"/>
          <w:b/>
          <w:bCs/>
          <w:color w:val="FF3300"/>
        </w:rPr>
      </w:pPr>
    </w:p>
    <w:p w14:paraId="7B5813DB" w14:textId="0BF828FF" w:rsidR="00EA0ECF" w:rsidRPr="00C92558" w:rsidRDefault="009C5708" w:rsidP="009C5708">
      <w:pPr>
        <w:ind w:left="-284"/>
        <w:jc w:val="both"/>
        <w:rPr>
          <w:rFonts w:ascii="Gill Sans MT" w:hAnsi="Gill Sans MT"/>
          <w:b/>
          <w:bCs/>
        </w:rPr>
      </w:pPr>
      <w:r w:rsidRPr="00C92558">
        <w:rPr>
          <w:rFonts w:ascii="Gill Sans MT" w:hAnsi="Gill Sans MT"/>
        </w:rPr>
        <w:t xml:space="preserve">Le </w:t>
      </w:r>
      <w:r w:rsidRPr="00C92558">
        <w:rPr>
          <w:rFonts w:ascii="Gill Sans MT" w:hAnsi="Gill Sans MT"/>
          <w:b/>
          <w:bCs/>
        </w:rPr>
        <w:t xml:space="preserve">calibre moyen </w:t>
      </w:r>
      <w:r w:rsidR="002759D3" w:rsidRPr="00C92558">
        <w:rPr>
          <w:rFonts w:ascii="Gill Sans MT" w:hAnsi="Gill Sans MT"/>
          <w:b/>
          <w:bCs/>
        </w:rPr>
        <w:t>r</w:t>
      </w:r>
      <w:r w:rsidRPr="00C92558">
        <w:rPr>
          <w:rFonts w:ascii="Gill Sans MT" w:hAnsi="Gill Sans MT"/>
          <w:b/>
          <w:bCs/>
        </w:rPr>
        <w:t>est</w:t>
      </w:r>
      <w:r w:rsidR="002759D3" w:rsidRPr="00C92558">
        <w:rPr>
          <w:rFonts w:ascii="Gill Sans MT" w:hAnsi="Gill Sans MT"/>
          <w:b/>
          <w:bCs/>
        </w:rPr>
        <w:t>e</w:t>
      </w:r>
      <w:r w:rsidRPr="00C92558">
        <w:rPr>
          <w:rFonts w:ascii="Gill Sans MT" w:hAnsi="Gill Sans MT"/>
          <w:b/>
          <w:bCs/>
        </w:rPr>
        <w:t xml:space="preserve"> correct à 63 % de 50 mm+, </w:t>
      </w:r>
      <w:r w:rsidRPr="00C92558">
        <w:rPr>
          <w:rFonts w:ascii="Gill Sans MT" w:hAnsi="Gill Sans MT"/>
        </w:rPr>
        <w:t>mais</w:t>
      </w:r>
      <w:r w:rsidRPr="00C92558">
        <w:rPr>
          <w:rFonts w:ascii="Gill Sans MT" w:hAnsi="Gill Sans MT"/>
          <w:b/>
          <w:bCs/>
        </w:rPr>
        <w:t xml:space="preserve"> </w:t>
      </w:r>
      <w:r w:rsidR="00AD48B4">
        <w:rPr>
          <w:rFonts w:ascii="Gill Sans MT" w:hAnsi="Gill Sans MT"/>
        </w:rPr>
        <w:t>un tiers</w:t>
      </w:r>
      <w:r w:rsidRPr="00C92558">
        <w:rPr>
          <w:rFonts w:ascii="Gill Sans MT" w:hAnsi="Gill Sans MT"/>
          <w:b/>
          <w:bCs/>
        </w:rPr>
        <w:t xml:space="preserve"> </w:t>
      </w:r>
      <w:r w:rsidRPr="00C92558">
        <w:rPr>
          <w:rFonts w:ascii="Gill Sans MT" w:hAnsi="Gill Sans MT"/>
        </w:rPr>
        <w:t xml:space="preserve">des parcelles </w:t>
      </w:r>
      <w:r w:rsidR="002759D3" w:rsidRPr="00C92558">
        <w:rPr>
          <w:rFonts w:ascii="Gill Sans MT" w:hAnsi="Gill Sans MT"/>
        </w:rPr>
        <w:t xml:space="preserve">(toutes en Wallonie) </w:t>
      </w:r>
      <w:r w:rsidRPr="00C92558">
        <w:rPr>
          <w:rFonts w:ascii="Gill Sans MT" w:hAnsi="Gill Sans MT"/>
        </w:rPr>
        <w:t xml:space="preserve">n’arrive pas à 60 %. </w:t>
      </w:r>
      <w:r w:rsidR="002759D3" w:rsidRPr="00C92558">
        <w:rPr>
          <w:rFonts w:ascii="Gill Sans MT" w:hAnsi="Gill Sans MT"/>
        </w:rPr>
        <w:t xml:space="preserve">Avec </w:t>
      </w:r>
      <w:r w:rsidR="002759D3" w:rsidRPr="00C92558">
        <w:rPr>
          <w:rFonts w:ascii="Gill Sans MT" w:hAnsi="Gill Sans MT"/>
        </w:rPr>
        <w:t xml:space="preserve">442 g/5 kg </w:t>
      </w:r>
      <w:r w:rsidR="002759D3" w:rsidRPr="00C92558">
        <w:rPr>
          <w:rFonts w:ascii="Gill Sans MT" w:hAnsi="Gill Sans MT"/>
        </w:rPr>
        <w:t>l</w:t>
      </w:r>
      <w:r w:rsidR="00EA0ECF" w:rsidRPr="00C92558">
        <w:rPr>
          <w:rFonts w:ascii="Gill Sans MT" w:hAnsi="Gill Sans MT"/>
        </w:rPr>
        <w:t>e PSE</w:t>
      </w:r>
      <w:r w:rsidR="00EA0ECF" w:rsidRPr="00C92558">
        <w:rPr>
          <w:rFonts w:ascii="Gill Sans MT" w:hAnsi="Gill Sans MT"/>
          <w:b/>
          <w:bCs/>
        </w:rPr>
        <w:t xml:space="preserve"> </w:t>
      </w:r>
      <w:r w:rsidR="00EA0ECF" w:rsidRPr="00C92558">
        <w:rPr>
          <w:rFonts w:ascii="Gill Sans MT" w:hAnsi="Gill Sans MT"/>
        </w:rPr>
        <w:t xml:space="preserve">moyen </w:t>
      </w:r>
      <w:r w:rsidR="002759D3" w:rsidRPr="00C92558">
        <w:rPr>
          <w:rFonts w:ascii="Gill Sans MT" w:hAnsi="Gill Sans MT"/>
        </w:rPr>
        <w:t>n’a quasi pas évolué et reste considérablement élevé. 2 parcelles sur 3 montrent des valeurs égales ou supérieures à 430 g/5 kg. Attention donc aux coups à l’arrachage !</w:t>
      </w:r>
    </w:p>
    <w:p w14:paraId="50DAFB6B" w14:textId="77777777" w:rsidR="00EA0ECF" w:rsidRPr="00C92558" w:rsidRDefault="00EA0ECF" w:rsidP="009C5708">
      <w:pPr>
        <w:ind w:left="-284"/>
        <w:jc w:val="both"/>
        <w:rPr>
          <w:rFonts w:ascii="Gill Sans MT" w:hAnsi="Gill Sans MT"/>
          <w:b/>
          <w:bCs/>
        </w:rPr>
      </w:pPr>
    </w:p>
    <w:p w14:paraId="399F544F" w14:textId="1E8813B5" w:rsidR="005303A1" w:rsidRPr="00C92558" w:rsidRDefault="005303A1" w:rsidP="006D50D7">
      <w:pPr>
        <w:ind w:left="-284"/>
        <w:jc w:val="both"/>
        <w:rPr>
          <w:rFonts w:ascii="Tahoma" w:hAnsi="Tahoma" w:cs="Tahoma"/>
          <w:b/>
          <w:bCs/>
          <w:color w:val="FF3300"/>
        </w:rPr>
      </w:pPr>
      <w:r w:rsidRPr="00C92558">
        <w:rPr>
          <w:rFonts w:ascii="Tahoma" w:hAnsi="Tahoma" w:cs="Tahoma"/>
          <w:b/>
          <w:bCs/>
          <w:color w:val="FF3300"/>
        </w:rPr>
        <w:t>Conclusion</w:t>
      </w:r>
      <w:r w:rsidR="005D3463" w:rsidRPr="00C92558">
        <w:rPr>
          <w:rFonts w:ascii="Tahoma" w:hAnsi="Tahoma" w:cs="Tahoma"/>
          <w:b/>
          <w:bCs/>
          <w:color w:val="FF3300"/>
        </w:rPr>
        <w:t>s</w:t>
      </w:r>
      <w:r w:rsidRPr="00C92558">
        <w:rPr>
          <w:rFonts w:ascii="Tahoma" w:hAnsi="Tahoma" w:cs="Tahoma"/>
          <w:b/>
          <w:bCs/>
          <w:color w:val="FF3300"/>
        </w:rPr>
        <w:t> :</w:t>
      </w:r>
    </w:p>
    <w:p w14:paraId="599E88F6" w14:textId="7835224B" w:rsidR="00EA0ECF" w:rsidRPr="00C92558" w:rsidRDefault="002759D3" w:rsidP="0048275A">
      <w:pPr>
        <w:ind w:left="-284"/>
        <w:jc w:val="both"/>
        <w:rPr>
          <w:rFonts w:ascii="Gill Sans MT" w:hAnsi="Gill Sans MT"/>
        </w:rPr>
      </w:pPr>
      <w:r w:rsidRPr="00C92558">
        <w:rPr>
          <w:rFonts w:ascii="Gill Sans MT" w:hAnsi="Gill Sans MT"/>
        </w:rPr>
        <w:t xml:space="preserve">Les 2 semaines précédant cet échantillonnage ont connu une météo </w:t>
      </w:r>
      <w:r w:rsidR="004E6C9A" w:rsidRPr="00C92558">
        <w:rPr>
          <w:rFonts w:ascii="Gill Sans MT" w:hAnsi="Gill Sans MT"/>
        </w:rPr>
        <w:t xml:space="preserve">sans excès de températures mais avec des </w:t>
      </w:r>
      <w:r w:rsidR="00A95E66">
        <w:rPr>
          <w:rFonts w:ascii="Gill Sans MT" w:hAnsi="Gill Sans MT"/>
        </w:rPr>
        <w:t xml:space="preserve">faibles </w:t>
      </w:r>
      <w:r w:rsidR="004E6C9A" w:rsidRPr="00C92558">
        <w:rPr>
          <w:rFonts w:ascii="Gill Sans MT" w:hAnsi="Gill Sans MT"/>
        </w:rPr>
        <w:t xml:space="preserve">pluies toujours limitantes pour la croissance. Les rendements bruts n’ont donc pas fait de bond spectaculaire, mais il est vrai que le nombre de jours de croissance est déjà conséquent (plus de 140 jours). La récolte </w:t>
      </w:r>
      <w:r w:rsidR="00C92558" w:rsidRPr="00C92558">
        <w:rPr>
          <w:rFonts w:ascii="Gill Sans MT" w:hAnsi="Gill Sans MT"/>
        </w:rPr>
        <w:t xml:space="preserve">2020 s’oriente donc vers des rendements modérés, proches de la moyenne des dernières années, avec des PSE (très) élevés. Le calibrage est très bon en Fontane, correct en Challenger, le nombre de tubercules par plante faisant la différence. </w:t>
      </w:r>
    </w:p>
    <w:p w14:paraId="184893AE" w14:textId="2DCAFE32" w:rsidR="00C92558" w:rsidRPr="00C92558" w:rsidRDefault="00C92558" w:rsidP="0048275A">
      <w:pPr>
        <w:ind w:left="-284"/>
        <w:jc w:val="both"/>
        <w:rPr>
          <w:rFonts w:ascii="Gill Sans MT" w:hAnsi="Gill Sans MT"/>
        </w:rPr>
      </w:pPr>
      <w:r w:rsidRPr="00C92558">
        <w:rPr>
          <w:rFonts w:ascii="Gill Sans MT" w:hAnsi="Gill Sans MT"/>
        </w:rPr>
        <w:t>Avec une sénescence moyenne estimée à 60 % au 08 septembre, et plus de 140 jours de croissance au compteur, il ne faut pas attendre de grande progression ultérieure des rendements bruts, d’autant que les défanages se mettent en route.</w:t>
      </w:r>
    </w:p>
    <w:p w14:paraId="2D57F48D" w14:textId="2763F9B1" w:rsidR="009E03FD" w:rsidRPr="00215138" w:rsidRDefault="009E03FD" w:rsidP="00135080">
      <w:pPr>
        <w:ind w:left="-284"/>
        <w:jc w:val="both"/>
        <w:rPr>
          <w:rFonts w:ascii="Gill Sans MT" w:hAnsi="Gill Sans MT"/>
        </w:rPr>
      </w:pPr>
      <w:r w:rsidRPr="00C92558">
        <w:rPr>
          <w:rFonts w:ascii="Gill Sans MT" w:hAnsi="Gill Sans MT"/>
        </w:rPr>
        <w:t xml:space="preserve">Les prochains </w:t>
      </w:r>
      <w:r w:rsidR="00C92558" w:rsidRPr="00C92558">
        <w:rPr>
          <w:rFonts w:ascii="Gill Sans MT" w:hAnsi="Gill Sans MT"/>
        </w:rPr>
        <w:t xml:space="preserve">(et derniers ?) </w:t>
      </w:r>
      <w:r w:rsidRPr="00C92558">
        <w:rPr>
          <w:rFonts w:ascii="Gill Sans MT" w:hAnsi="Gill Sans MT"/>
        </w:rPr>
        <w:t xml:space="preserve">prélèvements prévus la semaine du </w:t>
      </w:r>
      <w:r w:rsidR="00C92558" w:rsidRPr="00C92558">
        <w:rPr>
          <w:rFonts w:ascii="Gill Sans MT" w:hAnsi="Gill Sans MT"/>
        </w:rPr>
        <w:t>21</w:t>
      </w:r>
      <w:r w:rsidR="008E48F9" w:rsidRPr="00C92558">
        <w:rPr>
          <w:rFonts w:ascii="Gill Sans MT" w:hAnsi="Gill Sans MT"/>
        </w:rPr>
        <w:t xml:space="preserve"> septembre</w:t>
      </w:r>
      <w:r w:rsidR="00A95E66">
        <w:rPr>
          <w:rFonts w:ascii="Gill Sans MT" w:hAnsi="Gill Sans MT"/>
        </w:rPr>
        <w:t xml:space="preserve"> permettront de chiffrer la fin de croissance.</w:t>
      </w:r>
    </w:p>
    <w:p w14:paraId="2F7F236B" w14:textId="77777777" w:rsidR="00396900" w:rsidRDefault="00396900" w:rsidP="00135080">
      <w:pPr>
        <w:ind w:left="-284"/>
        <w:jc w:val="both"/>
        <w:rPr>
          <w:rFonts w:ascii="Gill Sans MT" w:hAnsi="Gill Sans MT"/>
          <w:highlight w:val="red"/>
        </w:rPr>
      </w:pPr>
    </w:p>
    <w:p w14:paraId="7B8D3189" w14:textId="77777777" w:rsidR="00135080" w:rsidRPr="004419F2" w:rsidRDefault="00135080" w:rsidP="00135080">
      <w:pPr>
        <w:ind w:left="-284"/>
        <w:jc w:val="both"/>
        <w:rPr>
          <w:rFonts w:ascii="Gill Sans MT" w:hAnsi="Gill Sans MT"/>
          <w:highlight w:val="red"/>
        </w:rPr>
      </w:pPr>
    </w:p>
    <w:p w14:paraId="72B25CD6" w14:textId="77777777" w:rsidR="002A3B28" w:rsidRPr="004419F2" w:rsidRDefault="002A3B28" w:rsidP="00F24546">
      <w:pPr>
        <w:ind w:left="-284"/>
        <w:rPr>
          <w:rFonts w:ascii="Gill Sans MT" w:hAnsi="Gill Sans MT"/>
          <w:highlight w:val="red"/>
        </w:rPr>
      </w:pPr>
    </w:p>
    <w:p w14:paraId="3FA0788D" w14:textId="77777777" w:rsidR="002A3B28" w:rsidRPr="004419F2" w:rsidRDefault="002A3B28" w:rsidP="00F24546">
      <w:pPr>
        <w:ind w:left="-284"/>
        <w:rPr>
          <w:rFonts w:ascii="Gill Sans MT" w:hAnsi="Gill Sans MT"/>
          <w:highlight w:val="red"/>
        </w:rPr>
      </w:pPr>
    </w:p>
    <w:p w14:paraId="0A3D87FA" w14:textId="77777777" w:rsidR="007C3E9E" w:rsidRPr="0057030D" w:rsidRDefault="004F6529" w:rsidP="00F24546">
      <w:pPr>
        <w:ind w:left="-284"/>
        <w:rPr>
          <w:rFonts w:ascii="Gill Sans MT" w:hAnsi="Gill Sans MT"/>
        </w:rPr>
      </w:pPr>
      <w:r w:rsidRPr="00215138">
        <w:rPr>
          <w:rFonts w:ascii="Gill Sans MT" w:hAnsi="Gill Sans MT"/>
        </w:rPr>
        <w:t>Bonne continuation.</w:t>
      </w:r>
      <w:r w:rsidR="00F53CF4" w:rsidRPr="00215138">
        <w:rPr>
          <w:rFonts w:ascii="Gill Sans MT" w:hAnsi="Gill Sans MT"/>
        </w:rPr>
        <w:tab/>
      </w:r>
      <w:r w:rsidR="00F53CF4" w:rsidRPr="00215138">
        <w:rPr>
          <w:rFonts w:ascii="Gill Sans MT" w:hAnsi="Gill Sans MT"/>
        </w:rPr>
        <w:tab/>
      </w:r>
      <w:r w:rsidR="00F53CF4" w:rsidRPr="00215138">
        <w:rPr>
          <w:rFonts w:ascii="Gill Sans MT" w:hAnsi="Gill Sans MT"/>
        </w:rPr>
        <w:tab/>
      </w:r>
      <w:r w:rsidR="00F53CF4" w:rsidRPr="00215138">
        <w:rPr>
          <w:rFonts w:ascii="Gill Sans MT" w:hAnsi="Gill Sans MT"/>
        </w:rPr>
        <w:tab/>
      </w:r>
      <w:r w:rsidR="00F53CF4" w:rsidRPr="00215138">
        <w:rPr>
          <w:rFonts w:ascii="Gill Sans MT" w:hAnsi="Gill Sans MT"/>
        </w:rPr>
        <w:tab/>
      </w:r>
      <w:r w:rsidR="00F53CF4" w:rsidRPr="00215138">
        <w:rPr>
          <w:rFonts w:ascii="Gill Sans MT" w:hAnsi="Gill Sans MT"/>
        </w:rPr>
        <w:tab/>
      </w:r>
      <w:r w:rsidR="00F53CF4" w:rsidRPr="00215138">
        <w:rPr>
          <w:rFonts w:ascii="Gill Sans MT" w:hAnsi="Gill Sans MT"/>
        </w:rPr>
        <w:tab/>
        <w:t>L’équipe</w:t>
      </w:r>
      <w:r w:rsidR="0057030D" w:rsidRPr="00215138">
        <w:rPr>
          <w:rFonts w:ascii="Gill Sans MT" w:hAnsi="Gill Sans MT"/>
        </w:rPr>
        <w:t xml:space="preserve"> Fiwap</w:t>
      </w:r>
      <w:r w:rsidRPr="00215138">
        <w:rPr>
          <w:rFonts w:ascii="Gill Sans MT" w:hAnsi="Gill Sans MT"/>
        </w:rPr>
        <w:t>.</w:t>
      </w:r>
    </w:p>
    <w:sectPr w:rsidR="007C3E9E" w:rsidRPr="0057030D" w:rsidSect="00D32B75">
      <w:type w:val="continuous"/>
      <w:pgSz w:w="11906" w:h="16838"/>
      <w:pgMar w:top="899" w:right="1106"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809AF"/>
    <w:multiLevelType w:val="multilevel"/>
    <w:tmpl w:val="79484922"/>
    <w:lvl w:ilvl="0">
      <w:start w:val="35"/>
      <w:numFmt w:val="decimal"/>
      <w:lvlText w:val="%1"/>
      <w:lvlJc w:val="left"/>
      <w:pPr>
        <w:ind w:left="555" w:hanging="555"/>
      </w:pPr>
      <w:rPr>
        <w:rFonts w:hint="default"/>
      </w:rPr>
    </w:lvl>
    <w:lvl w:ilvl="1">
      <w:start w:val="50"/>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244F66"/>
    <w:multiLevelType w:val="hybridMultilevel"/>
    <w:tmpl w:val="A454B5A2"/>
    <w:lvl w:ilvl="0" w:tplc="7D300EBE">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C083E5B"/>
    <w:multiLevelType w:val="hybridMultilevel"/>
    <w:tmpl w:val="E7BA6BEE"/>
    <w:lvl w:ilvl="0" w:tplc="080C000B">
      <w:start w:val="35"/>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9E82517"/>
    <w:multiLevelType w:val="hybridMultilevel"/>
    <w:tmpl w:val="E5F21F9C"/>
    <w:lvl w:ilvl="0" w:tplc="AEC436CE">
      <w:start w:val="1"/>
      <w:numFmt w:val="decimal"/>
      <w:lvlText w:val="(%1)"/>
      <w:lvlJc w:val="left"/>
      <w:pPr>
        <w:ind w:left="76" w:hanging="360"/>
      </w:pPr>
      <w:rPr>
        <w:rFonts w:hint="default"/>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4" w15:restartNumberingAfterBreak="0">
    <w:nsid w:val="72421B68"/>
    <w:multiLevelType w:val="hybridMultilevel"/>
    <w:tmpl w:val="501E0196"/>
    <w:lvl w:ilvl="0" w:tplc="0ED09908">
      <w:start w:val="13"/>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61"/>
    <w:rsid w:val="000025E7"/>
    <w:rsid w:val="00011E7F"/>
    <w:rsid w:val="00034390"/>
    <w:rsid w:val="0004403B"/>
    <w:rsid w:val="00061B72"/>
    <w:rsid w:val="00064703"/>
    <w:rsid w:val="00065676"/>
    <w:rsid w:val="000925AF"/>
    <w:rsid w:val="0009506F"/>
    <w:rsid w:val="000A4448"/>
    <w:rsid w:val="000D2DC4"/>
    <w:rsid w:val="000E0087"/>
    <w:rsid w:val="00106913"/>
    <w:rsid w:val="00116849"/>
    <w:rsid w:val="00120B41"/>
    <w:rsid w:val="00120FAC"/>
    <w:rsid w:val="001269D7"/>
    <w:rsid w:val="001348DA"/>
    <w:rsid w:val="00135080"/>
    <w:rsid w:val="00145E4D"/>
    <w:rsid w:val="001621B7"/>
    <w:rsid w:val="00162C62"/>
    <w:rsid w:val="001630B6"/>
    <w:rsid w:val="00191105"/>
    <w:rsid w:val="0019390E"/>
    <w:rsid w:val="00194043"/>
    <w:rsid w:val="001A03AF"/>
    <w:rsid w:val="001A6571"/>
    <w:rsid w:val="001C114C"/>
    <w:rsid w:val="001C53D9"/>
    <w:rsid w:val="001D0ECA"/>
    <w:rsid w:val="001D192F"/>
    <w:rsid w:val="001E2D90"/>
    <w:rsid w:val="00205854"/>
    <w:rsid w:val="00205C37"/>
    <w:rsid w:val="00207B42"/>
    <w:rsid w:val="00210EA3"/>
    <w:rsid w:val="00215138"/>
    <w:rsid w:val="002156F8"/>
    <w:rsid w:val="002330C0"/>
    <w:rsid w:val="002512D9"/>
    <w:rsid w:val="0025263E"/>
    <w:rsid w:val="00264D63"/>
    <w:rsid w:val="002759D3"/>
    <w:rsid w:val="00281800"/>
    <w:rsid w:val="0028262C"/>
    <w:rsid w:val="002871B3"/>
    <w:rsid w:val="00287BDB"/>
    <w:rsid w:val="00287E46"/>
    <w:rsid w:val="00292DEA"/>
    <w:rsid w:val="002A3B28"/>
    <w:rsid w:val="002A6967"/>
    <w:rsid w:val="002D3223"/>
    <w:rsid w:val="002D7F62"/>
    <w:rsid w:val="002E795E"/>
    <w:rsid w:val="002F0F3F"/>
    <w:rsid w:val="002F2AE9"/>
    <w:rsid w:val="00302EF7"/>
    <w:rsid w:val="00304CAF"/>
    <w:rsid w:val="0030622E"/>
    <w:rsid w:val="00310CB8"/>
    <w:rsid w:val="00311030"/>
    <w:rsid w:val="003202E0"/>
    <w:rsid w:val="00323DB7"/>
    <w:rsid w:val="00327406"/>
    <w:rsid w:val="00330002"/>
    <w:rsid w:val="0033614A"/>
    <w:rsid w:val="0034666B"/>
    <w:rsid w:val="003748AA"/>
    <w:rsid w:val="003825DB"/>
    <w:rsid w:val="00382EDB"/>
    <w:rsid w:val="00390D58"/>
    <w:rsid w:val="00395427"/>
    <w:rsid w:val="00396900"/>
    <w:rsid w:val="003A36F3"/>
    <w:rsid w:val="003A5299"/>
    <w:rsid w:val="003B7634"/>
    <w:rsid w:val="003D597C"/>
    <w:rsid w:val="003D7238"/>
    <w:rsid w:val="003F266F"/>
    <w:rsid w:val="003F43FD"/>
    <w:rsid w:val="00402295"/>
    <w:rsid w:val="00404529"/>
    <w:rsid w:val="00405AB9"/>
    <w:rsid w:val="00406166"/>
    <w:rsid w:val="00413836"/>
    <w:rsid w:val="004170BC"/>
    <w:rsid w:val="004336E5"/>
    <w:rsid w:val="004419F2"/>
    <w:rsid w:val="0044406C"/>
    <w:rsid w:val="004448BD"/>
    <w:rsid w:val="00446AF3"/>
    <w:rsid w:val="00446B7E"/>
    <w:rsid w:val="00452252"/>
    <w:rsid w:val="00456848"/>
    <w:rsid w:val="00460264"/>
    <w:rsid w:val="0046227F"/>
    <w:rsid w:val="00465794"/>
    <w:rsid w:val="00474EA4"/>
    <w:rsid w:val="00477AEA"/>
    <w:rsid w:val="0048275A"/>
    <w:rsid w:val="004A1A50"/>
    <w:rsid w:val="004A463D"/>
    <w:rsid w:val="004A4836"/>
    <w:rsid w:val="004B0369"/>
    <w:rsid w:val="004D285A"/>
    <w:rsid w:val="004D58F4"/>
    <w:rsid w:val="004E3665"/>
    <w:rsid w:val="004E6C9A"/>
    <w:rsid w:val="004F25DE"/>
    <w:rsid w:val="004F3F2E"/>
    <w:rsid w:val="004F6529"/>
    <w:rsid w:val="00510CDC"/>
    <w:rsid w:val="0052076A"/>
    <w:rsid w:val="00526DFC"/>
    <w:rsid w:val="005303A1"/>
    <w:rsid w:val="00531003"/>
    <w:rsid w:val="00531D73"/>
    <w:rsid w:val="005377BB"/>
    <w:rsid w:val="005449F8"/>
    <w:rsid w:val="00544D09"/>
    <w:rsid w:val="00546E08"/>
    <w:rsid w:val="00553EFE"/>
    <w:rsid w:val="00555961"/>
    <w:rsid w:val="0057030D"/>
    <w:rsid w:val="00571501"/>
    <w:rsid w:val="00573093"/>
    <w:rsid w:val="005869AD"/>
    <w:rsid w:val="005925D3"/>
    <w:rsid w:val="00596814"/>
    <w:rsid w:val="005A0A37"/>
    <w:rsid w:val="005A2D7D"/>
    <w:rsid w:val="005B6081"/>
    <w:rsid w:val="005C1713"/>
    <w:rsid w:val="005D030B"/>
    <w:rsid w:val="005D32B2"/>
    <w:rsid w:val="005D3463"/>
    <w:rsid w:val="005E47C4"/>
    <w:rsid w:val="00600C24"/>
    <w:rsid w:val="00603C6F"/>
    <w:rsid w:val="0060705F"/>
    <w:rsid w:val="006208E2"/>
    <w:rsid w:val="006261F1"/>
    <w:rsid w:val="00627E15"/>
    <w:rsid w:val="0063460E"/>
    <w:rsid w:val="00650FE0"/>
    <w:rsid w:val="0065630F"/>
    <w:rsid w:val="00663665"/>
    <w:rsid w:val="0066737E"/>
    <w:rsid w:val="00682541"/>
    <w:rsid w:val="006A013A"/>
    <w:rsid w:val="006A71B8"/>
    <w:rsid w:val="006B526B"/>
    <w:rsid w:val="006C1F19"/>
    <w:rsid w:val="006C22C0"/>
    <w:rsid w:val="006C636E"/>
    <w:rsid w:val="006D07D3"/>
    <w:rsid w:val="006D0E2D"/>
    <w:rsid w:val="006D50D7"/>
    <w:rsid w:val="006D5F3F"/>
    <w:rsid w:val="00711051"/>
    <w:rsid w:val="0071202D"/>
    <w:rsid w:val="0071233A"/>
    <w:rsid w:val="00723DEA"/>
    <w:rsid w:val="007276F2"/>
    <w:rsid w:val="0074407E"/>
    <w:rsid w:val="00745E97"/>
    <w:rsid w:val="00773767"/>
    <w:rsid w:val="00774E55"/>
    <w:rsid w:val="00777587"/>
    <w:rsid w:val="00791C90"/>
    <w:rsid w:val="00794413"/>
    <w:rsid w:val="00795768"/>
    <w:rsid w:val="007A4079"/>
    <w:rsid w:val="007A7127"/>
    <w:rsid w:val="007B25F6"/>
    <w:rsid w:val="007B517E"/>
    <w:rsid w:val="007B7876"/>
    <w:rsid w:val="007C21C8"/>
    <w:rsid w:val="007C3E9E"/>
    <w:rsid w:val="007D4BF4"/>
    <w:rsid w:val="007E1F36"/>
    <w:rsid w:val="00812B7B"/>
    <w:rsid w:val="00812E4F"/>
    <w:rsid w:val="008261F6"/>
    <w:rsid w:val="0084401D"/>
    <w:rsid w:val="00850B58"/>
    <w:rsid w:val="00851055"/>
    <w:rsid w:val="00875AA0"/>
    <w:rsid w:val="008777FF"/>
    <w:rsid w:val="00892F9D"/>
    <w:rsid w:val="008A1A81"/>
    <w:rsid w:val="008A5C25"/>
    <w:rsid w:val="008A6A6C"/>
    <w:rsid w:val="008E48F9"/>
    <w:rsid w:val="00904304"/>
    <w:rsid w:val="00914883"/>
    <w:rsid w:val="00915BE8"/>
    <w:rsid w:val="0091729D"/>
    <w:rsid w:val="00923899"/>
    <w:rsid w:val="00930EB7"/>
    <w:rsid w:val="0097334C"/>
    <w:rsid w:val="00981356"/>
    <w:rsid w:val="00990F23"/>
    <w:rsid w:val="009A2272"/>
    <w:rsid w:val="009B43F1"/>
    <w:rsid w:val="009B6DAA"/>
    <w:rsid w:val="009B7DC5"/>
    <w:rsid w:val="009C0FF7"/>
    <w:rsid w:val="009C5708"/>
    <w:rsid w:val="009C5B5F"/>
    <w:rsid w:val="009D252E"/>
    <w:rsid w:val="009D2CFB"/>
    <w:rsid w:val="009E03FD"/>
    <w:rsid w:val="009F7073"/>
    <w:rsid w:val="00A018FF"/>
    <w:rsid w:val="00A04799"/>
    <w:rsid w:val="00A123A8"/>
    <w:rsid w:val="00A14B58"/>
    <w:rsid w:val="00A23757"/>
    <w:rsid w:val="00A37D77"/>
    <w:rsid w:val="00A47FF5"/>
    <w:rsid w:val="00A625B8"/>
    <w:rsid w:val="00A6321C"/>
    <w:rsid w:val="00A8432D"/>
    <w:rsid w:val="00A95E66"/>
    <w:rsid w:val="00A97241"/>
    <w:rsid w:val="00AA6C02"/>
    <w:rsid w:val="00AB3152"/>
    <w:rsid w:val="00AD183E"/>
    <w:rsid w:val="00AD48B4"/>
    <w:rsid w:val="00AF20F2"/>
    <w:rsid w:val="00AF5A38"/>
    <w:rsid w:val="00B00BB2"/>
    <w:rsid w:val="00B043A3"/>
    <w:rsid w:val="00B21A33"/>
    <w:rsid w:val="00B3058A"/>
    <w:rsid w:val="00B66640"/>
    <w:rsid w:val="00B67783"/>
    <w:rsid w:val="00B9303D"/>
    <w:rsid w:val="00B95C51"/>
    <w:rsid w:val="00BA15AD"/>
    <w:rsid w:val="00BD3D63"/>
    <w:rsid w:val="00BE7806"/>
    <w:rsid w:val="00BE7AA3"/>
    <w:rsid w:val="00BF7592"/>
    <w:rsid w:val="00C00E7A"/>
    <w:rsid w:val="00C26D22"/>
    <w:rsid w:val="00C27A2B"/>
    <w:rsid w:val="00C34F17"/>
    <w:rsid w:val="00C43076"/>
    <w:rsid w:val="00C460DA"/>
    <w:rsid w:val="00C51B4D"/>
    <w:rsid w:val="00C563D4"/>
    <w:rsid w:val="00C773A3"/>
    <w:rsid w:val="00C82170"/>
    <w:rsid w:val="00C850FE"/>
    <w:rsid w:val="00C873A7"/>
    <w:rsid w:val="00C92558"/>
    <w:rsid w:val="00CA304D"/>
    <w:rsid w:val="00CB629C"/>
    <w:rsid w:val="00CC103B"/>
    <w:rsid w:val="00CE6518"/>
    <w:rsid w:val="00D019E4"/>
    <w:rsid w:val="00D0399F"/>
    <w:rsid w:val="00D32B75"/>
    <w:rsid w:val="00D4019B"/>
    <w:rsid w:val="00D4266B"/>
    <w:rsid w:val="00D46A82"/>
    <w:rsid w:val="00D5037E"/>
    <w:rsid w:val="00D541EA"/>
    <w:rsid w:val="00D62E22"/>
    <w:rsid w:val="00D64064"/>
    <w:rsid w:val="00D72815"/>
    <w:rsid w:val="00D80978"/>
    <w:rsid w:val="00D813BC"/>
    <w:rsid w:val="00D90892"/>
    <w:rsid w:val="00D93ABE"/>
    <w:rsid w:val="00DA1708"/>
    <w:rsid w:val="00DA433C"/>
    <w:rsid w:val="00DA5B08"/>
    <w:rsid w:val="00DB48F3"/>
    <w:rsid w:val="00DC495C"/>
    <w:rsid w:val="00DC525B"/>
    <w:rsid w:val="00DE35A7"/>
    <w:rsid w:val="00DF636F"/>
    <w:rsid w:val="00E05A59"/>
    <w:rsid w:val="00E26CC2"/>
    <w:rsid w:val="00E276DF"/>
    <w:rsid w:val="00E4508B"/>
    <w:rsid w:val="00E4628B"/>
    <w:rsid w:val="00E476C5"/>
    <w:rsid w:val="00E632AB"/>
    <w:rsid w:val="00E6730C"/>
    <w:rsid w:val="00E74DF0"/>
    <w:rsid w:val="00E77ACC"/>
    <w:rsid w:val="00E80AA2"/>
    <w:rsid w:val="00E879FE"/>
    <w:rsid w:val="00E94D92"/>
    <w:rsid w:val="00E94F1A"/>
    <w:rsid w:val="00EA0ECF"/>
    <w:rsid w:val="00EA24D8"/>
    <w:rsid w:val="00EA3AF8"/>
    <w:rsid w:val="00EB29D7"/>
    <w:rsid w:val="00ED3B1F"/>
    <w:rsid w:val="00ED3FE5"/>
    <w:rsid w:val="00ED4CDB"/>
    <w:rsid w:val="00EE248E"/>
    <w:rsid w:val="00EE7D01"/>
    <w:rsid w:val="00F24546"/>
    <w:rsid w:val="00F53CF4"/>
    <w:rsid w:val="00F550B0"/>
    <w:rsid w:val="00F67F5B"/>
    <w:rsid w:val="00F73FF6"/>
    <w:rsid w:val="00F76419"/>
    <w:rsid w:val="00F82979"/>
    <w:rsid w:val="00F90BD9"/>
    <w:rsid w:val="00F97320"/>
    <w:rsid w:val="00FA3320"/>
    <w:rsid w:val="00FA52DE"/>
    <w:rsid w:val="00FB23F6"/>
    <w:rsid w:val="00FC5F64"/>
    <w:rsid w:val="00FD1356"/>
    <w:rsid w:val="00FD668A"/>
    <w:rsid w:val="00FD6EB9"/>
    <w:rsid w:val="00FE0D86"/>
    <w:rsid w:val="00FE16BF"/>
    <w:rsid w:val="00FF5B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2315C6D"/>
  <w15:chartTrackingRefBased/>
  <w15:docId w15:val="{0393243A-A1C4-4543-A435-F334A297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30D"/>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Simple1">
    <w:name w:val="Simple 1"/>
    <w:basedOn w:val="TableauNormal"/>
    <w:rsid w:val="0057030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Paragraphedeliste">
    <w:name w:val="List Paragraph"/>
    <w:basedOn w:val="Normal"/>
    <w:uiPriority w:val="34"/>
    <w:qFormat/>
    <w:rsid w:val="00E4508B"/>
    <w:pPr>
      <w:ind w:left="720"/>
    </w:pPr>
    <w:rPr>
      <w:rFonts w:ascii="Calibri" w:eastAsia="Calibri" w:hAnsi="Calibri"/>
      <w:sz w:val="22"/>
      <w:szCs w:val="22"/>
    </w:rPr>
  </w:style>
  <w:style w:type="paragraph" w:styleId="Textedebulles">
    <w:name w:val="Balloon Text"/>
    <w:basedOn w:val="Normal"/>
    <w:link w:val="TextedebullesCar"/>
    <w:uiPriority w:val="99"/>
    <w:semiHidden/>
    <w:unhideWhenUsed/>
    <w:rsid w:val="007A7127"/>
    <w:rPr>
      <w:rFonts w:ascii="Tahoma" w:hAnsi="Tahoma" w:cs="Tahoma"/>
      <w:sz w:val="16"/>
      <w:szCs w:val="16"/>
    </w:rPr>
  </w:style>
  <w:style w:type="character" w:customStyle="1" w:styleId="TextedebullesCar">
    <w:name w:val="Texte de bulles Car"/>
    <w:link w:val="Textedebulles"/>
    <w:uiPriority w:val="99"/>
    <w:semiHidden/>
    <w:rsid w:val="007A7127"/>
    <w:rPr>
      <w:rFonts w:ascii="Tahoma" w:hAnsi="Tahoma" w:cs="Tahoma"/>
      <w:sz w:val="16"/>
      <w:szCs w:val="16"/>
    </w:rPr>
  </w:style>
  <w:style w:type="table" w:styleId="Grilledutableau">
    <w:name w:val="Table Grid"/>
    <w:basedOn w:val="TableauNormal"/>
    <w:uiPriority w:val="59"/>
    <w:rsid w:val="009148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09311">
      <w:bodyDiv w:val="1"/>
      <w:marLeft w:val="0"/>
      <w:marRight w:val="0"/>
      <w:marTop w:val="0"/>
      <w:marBottom w:val="0"/>
      <w:divBdr>
        <w:top w:val="none" w:sz="0" w:space="0" w:color="auto"/>
        <w:left w:val="none" w:sz="0" w:space="0" w:color="auto"/>
        <w:bottom w:val="none" w:sz="0" w:space="0" w:color="auto"/>
        <w:right w:val="none" w:sz="0" w:space="0" w:color="auto"/>
      </w:divBdr>
    </w:div>
    <w:div w:id="1253784218">
      <w:bodyDiv w:val="1"/>
      <w:marLeft w:val="0"/>
      <w:marRight w:val="0"/>
      <w:marTop w:val="0"/>
      <w:marBottom w:val="0"/>
      <w:divBdr>
        <w:top w:val="none" w:sz="0" w:space="0" w:color="auto"/>
        <w:left w:val="none" w:sz="0" w:space="0" w:color="auto"/>
        <w:bottom w:val="none" w:sz="0" w:space="0" w:color="auto"/>
        <w:right w:val="none" w:sz="0" w:space="0" w:color="auto"/>
      </w:divBdr>
    </w:div>
    <w:div w:id="180376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1220</Words>
  <Characters>6713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Fiwap</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Lebrun</dc:creator>
  <cp:keywords/>
  <cp:lastModifiedBy>Pierre LEBRUN</cp:lastModifiedBy>
  <cp:revision>3</cp:revision>
  <cp:lastPrinted>2020-09-14T10:21:00Z</cp:lastPrinted>
  <dcterms:created xsi:type="dcterms:W3CDTF">2020-09-14T09:22:00Z</dcterms:created>
  <dcterms:modified xsi:type="dcterms:W3CDTF">2020-09-14T11:56:00Z</dcterms:modified>
</cp:coreProperties>
</file>